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3A" w:rsidRDefault="00A5282E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BF18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<w:pict>
                  <v:roundrect w14:anchorId="681EFEB1" id="Forma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VhuQ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BF18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ttangol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6F2B7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6F2B74" w:rsidRDefault="006F2B74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6F2B74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6F2B74" w:rsidRDefault="00A5282E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F3595191555043F69D7302697D93EF43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F2B74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ACCESSO CIVICO E ACCESSO GENERALIZZATO- DISCIPLINARE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6F2B7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6F2B74" w:rsidRDefault="006F2B74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6F2B74" w:rsidTr="00307813">
                                  <w:trPr>
                                    <w:trHeight w:val="915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6F2B74" w:rsidRDefault="00A5282E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E1B1C97B328F43A19EC4C7E954B48BD3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F2B7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DECRETO LEGISLATIVO 33/2013 COME MODIFICATO DAL DECRETO LEGISLATIVO 97/2016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6F2B74" w:rsidRDefault="006F2B74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tangolo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PC57tfZAgAAKA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6F2B7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6F2B74" w:rsidRDefault="006F2B74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F2B74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6F2B74" w:rsidRDefault="00A5282E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F3595191555043F69D7302697D93EF4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B7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ACCESSO CIVICO E ACCESSO GENERALIZZATO- DISCIPLINARE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6F2B7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6F2B74" w:rsidRDefault="006F2B74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F2B74" w:rsidTr="00307813">
                            <w:trPr>
                              <w:trHeight w:val="915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6F2B74" w:rsidRDefault="00A5282E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E1B1C97B328F43A19EC4C7E954B48BD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B74">
                                      <w:rPr>
                                        <w:sz w:val="36"/>
                                        <w:szCs w:val="36"/>
                                      </w:rPr>
                                      <w:t>DECRETO LEGISLATIVO 33/2013 COME MODIFICATO DAL DECRETO LEGISLATIVO 97/2016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F2B74" w:rsidRDefault="006F2B7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F18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ttangolo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F2B74" w:rsidRDefault="00A5282E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F2B74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COMUNE DI VILLARICCA – CITTA’ METROPOLITANA DI NAPOLI</w:t>
                                    </w:r>
                                  </w:sdtContent>
                                </w:sdt>
                              </w:p>
                              <w:p w:rsidR="006F2B74" w:rsidRDefault="006F2B74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6F2B74" w:rsidRDefault="00A5282E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18T00:00:00Z">
                                      <w:dateFormat w:val="d MMMM 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869A1">
                                      <w:t>18 gennaio 2017</w:t>
                                    </w:r>
                                  </w:sdtContent>
                                </w:sdt>
                              </w:p>
                              <w:p w:rsidR="006F2B74" w:rsidRDefault="006F2B74">
                                <w:pPr>
                                  <w:pStyle w:val="Nessunaspaziatura"/>
                                  <w:spacing w:line="276" w:lineRule="auto"/>
                                  <w:jc w:val="center"/>
                                </w:pPr>
                                <w:r>
                                  <w:t xml:space="preserve">Autore: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t>Michele Ronza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tangolo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" o:allowincell="f" filled="f" stroked="f" strokeweight=".25pt">
                    <v:textbox style="mso-fit-shape-to-text:t" inset=",18pt,,18pt">
                      <w:txbxContent>
                        <w:p w:rsidR="006F2B74" w:rsidRDefault="00A5282E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F2B74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COMUNE DI VILLARICCA – CITTA’ METROPOLITANA DI NAPOLI</w:t>
                              </w:r>
                            </w:sdtContent>
                          </w:sdt>
                        </w:p>
                        <w:p w:rsidR="006F2B74" w:rsidRDefault="006F2B74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6F2B74" w:rsidRDefault="00A5282E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69A1">
                                <w:t>18 gennaio 2017</w:t>
                              </w:r>
                            </w:sdtContent>
                          </w:sdt>
                        </w:p>
                        <w:p w:rsidR="006F2B74" w:rsidRDefault="006F2B74">
                          <w:pPr>
                            <w:pStyle w:val="Nessunaspaziatura"/>
                            <w:spacing w:line="276" w:lineRule="auto"/>
                            <w:jc w:val="center"/>
                          </w:pPr>
                          <w:r>
                            <w:t xml:space="preserve">Autore: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Michele Ronza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F182D">
            <w:br w:type="page"/>
          </w:r>
          <w:r w:rsidR="00113AE5" w:rsidRPr="00113AE5">
            <w:rPr>
              <w:noProof/>
            </w:rPr>
            <w:lastRenderedPageBreak/>
            <w:drawing>
              <wp:inline distT="0" distB="0" distL="0" distR="0">
                <wp:extent cx="847725" cy="847725"/>
                <wp:effectExtent l="0" t="0" r="9525" b="9525"/>
                <wp:docPr id="3" name="Immagine 3" descr="C:\Users\Weblink\Desktop\TUTTO VILLARICCA\logo_com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eblink\Desktop\TUTTO VILLARICCA\logo_com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9223A" w:rsidRDefault="00A5282E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placeholder>
            <w:docPart w:val="E2449C8131B84C4FAC3E64790B3E88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13AE5">
            <w:rPr>
              <w:smallCaps w:val="0"/>
            </w:rPr>
            <w:t>ACCESSO CIVICO E ACCESSO GENERALIZZATO- DISCIPLINARE</w:t>
          </w:r>
        </w:sdtContent>
      </w:sdt>
    </w:p>
    <w:p w:rsidR="0079223A" w:rsidRDefault="00A5282E">
      <w:pPr>
        <w:pStyle w:val="Sottotitolo"/>
      </w:pPr>
      <w:sdt>
        <w:sdtPr>
          <w:alias w:val="Sottotitolo"/>
          <w:tag w:val="Sottotitolo"/>
          <w:id w:val="11808339"/>
          <w:placeholder>
            <w:docPart w:val="F11355BD21A44452BDA1E7759D4C53AF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9457E9">
            <w:t>DECRETO LEGISLATIVO 33/2013 COME MODIFICATO DAL DECRETO LEGISLATIVO 97/2016</w:t>
          </w:r>
        </w:sdtContent>
      </w:sdt>
    </w:p>
    <w:p w:rsidR="00AC227C" w:rsidRDefault="007E15DF" w:rsidP="007E15DF">
      <w:pPr>
        <w:widowControl w:val="0"/>
        <w:autoSpaceDE w:val="0"/>
        <w:autoSpaceDN w:val="0"/>
        <w:adjustRightInd w:val="0"/>
        <w:spacing w:after="34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                                  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INDI</w: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B12E3" wp14:editId="67D0393F">
                <wp:simplePos x="0" y="0"/>
                <wp:positionH relativeFrom="page">
                  <wp:posOffset>646430</wp:posOffset>
                </wp:positionH>
                <wp:positionV relativeFrom="page">
                  <wp:posOffset>719455</wp:posOffset>
                </wp:positionV>
                <wp:extent cx="5715" cy="5715"/>
                <wp:effectExtent l="0" t="0" r="0" b="0"/>
                <wp:wrapNone/>
                <wp:docPr id="51" name="Figura a mano libera: form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1306704" id="Figura a mano libera: forma 51" o:spid="_x0000_s1026" style="position:absolute;margin-left:50.9pt;margin-top:56.65pt;width:.45pt;height: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" path="m,10r10,l10,,,,,10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311B3A" wp14:editId="08EE44C9">
                <wp:simplePos x="0" y="0"/>
                <wp:positionH relativeFrom="page">
                  <wp:posOffset>646430</wp:posOffset>
                </wp:positionH>
                <wp:positionV relativeFrom="page">
                  <wp:posOffset>719455</wp:posOffset>
                </wp:positionV>
                <wp:extent cx="5715" cy="5715"/>
                <wp:effectExtent l="0" t="0" r="0" b="0"/>
                <wp:wrapNone/>
                <wp:docPr id="50" name="Figura a mano libera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ED4DA63" id="Figura a mano libera: forma 50" o:spid="_x0000_s1026" style="position:absolute;margin-left:50.9pt;margin-top:56.65pt;width:.4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" path="m,10r10,l10,,,,,10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175C9" wp14:editId="79A084A5">
                <wp:simplePos x="0" y="0"/>
                <wp:positionH relativeFrom="page">
                  <wp:posOffset>6906895</wp:posOffset>
                </wp:positionH>
                <wp:positionV relativeFrom="page">
                  <wp:posOffset>719455</wp:posOffset>
                </wp:positionV>
                <wp:extent cx="5715" cy="5715"/>
                <wp:effectExtent l="1270" t="0" r="2540" b="0"/>
                <wp:wrapNone/>
                <wp:docPr id="48" name="Figura a mano libera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04D9F35" id="Figura a mano libera: forma 48" o:spid="_x0000_s1026" style="position:absolute;margin-left:543.85pt;margin-top:56.65pt;width:.45pt;height: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" path="m,10r10,l10,,,,,10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0DABF9" wp14:editId="0D8B3704">
                <wp:simplePos x="0" y="0"/>
                <wp:positionH relativeFrom="page">
                  <wp:posOffset>6906895</wp:posOffset>
                </wp:positionH>
                <wp:positionV relativeFrom="page">
                  <wp:posOffset>719455</wp:posOffset>
                </wp:positionV>
                <wp:extent cx="5715" cy="5715"/>
                <wp:effectExtent l="1270" t="0" r="2540" b="0"/>
                <wp:wrapNone/>
                <wp:docPr id="47" name="Figura a mano libera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0AD5BD9" id="Figura a mano libera: forma 47" o:spid="_x0000_s1026" style="position:absolute;margin-left:543.85pt;margin-top:56.65pt;width:.45pt;height: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" path="m,10r10,l10,,,,,10xe" fillcolor="black" stroked="f">
                <v:path arrowok="t" o:connecttype="custom" o:connectlocs="0,5715;5715,5715;5715,0;0,0" o:connectangles="0,0,0,0"/>
                <w10:wrap anchorx="page" anchory="page"/>
              </v:shape>
            </w:pict>
          </mc:Fallback>
        </mc:AlternateConten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CA59D7" wp14:editId="5DE54839">
                <wp:simplePos x="0" y="0"/>
                <wp:positionH relativeFrom="page">
                  <wp:posOffset>646430</wp:posOffset>
                </wp:positionH>
                <wp:positionV relativeFrom="page">
                  <wp:posOffset>725170</wp:posOffset>
                </wp:positionV>
                <wp:extent cx="5715" cy="189230"/>
                <wp:effectExtent l="0" t="1270" r="0" b="0"/>
                <wp:wrapNone/>
                <wp:docPr id="46" name="Figura a mano libera: form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89230"/>
                        </a:xfrm>
                        <a:custGeom>
                          <a:avLst/>
                          <a:gdLst>
                            <a:gd name="T0" fmla="*/ 0 w 10"/>
                            <a:gd name="T1" fmla="*/ 298 h 298"/>
                            <a:gd name="T2" fmla="*/ 10 w 10"/>
                            <a:gd name="T3" fmla="*/ 298 h 298"/>
                            <a:gd name="T4" fmla="*/ 10 w 10"/>
                            <a:gd name="T5" fmla="*/ 0 h 298"/>
                            <a:gd name="T6" fmla="*/ 0 w 10"/>
                            <a:gd name="T7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98">
                              <a:moveTo>
                                <a:pt x="0" y="298"/>
                              </a:moveTo>
                              <a:lnTo>
                                <a:pt x="10" y="29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5EA7F28" id="Figura a mano libera: forma 46" o:spid="_x0000_s1026" style="position:absolute;margin-left:50.9pt;margin-top:57.1pt;width:.45pt;height:14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" path="m,298r10,l10,,,,,298xe" fillcolor="black" stroked="f">
                <v:path arrowok="t" o:connecttype="custom" o:connectlocs="0,189230;5715,189230;5715,0;0,0" o:connectangles="0,0,0,0"/>
                <w10:wrap anchorx="page" anchory="page"/>
              </v:shape>
            </w:pict>
          </mc:Fallback>
        </mc:AlternateContent>
      </w:r>
      <w:r w:rsidR="00AC227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10989C" wp14:editId="57BB73B5">
                <wp:simplePos x="0" y="0"/>
                <wp:positionH relativeFrom="page">
                  <wp:posOffset>6906895</wp:posOffset>
                </wp:positionH>
                <wp:positionV relativeFrom="page">
                  <wp:posOffset>725170</wp:posOffset>
                </wp:positionV>
                <wp:extent cx="5715" cy="189230"/>
                <wp:effectExtent l="1270" t="1270" r="2540" b="0"/>
                <wp:wrapNone/>
                <wp:docPr id="45" name="Figura a mano libera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89230"/>
                        </a:xfrm>
                        <a:custGeom>
                          <a:avLst/>
                          <a:gdLst>
                            <a:gd name="T0" fmla="*/ 0 w 10"/>
                            <a:gd name="T1" fmla="*/ 298 h 298"/>
                            <a:gd name="T2" fmla="*/ 10 w 10"/>
                            <a:gd name="T3" fmla="*/ 298 h 298"/>
                            <a:gd name="T4" fmla="*/ 10 w 10"/>
                            <a:gd name="T5" fmla="*/ 0 h 298"/>
                            <a:gd name="T6" fmla="*/ 0 w 10"/>
                            <a:gd name="T7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98">
                              <a:moveTo>
                                <a:pt x="0" y="298"/>
                              </a:moveTo>
                              <a:lnTo>
                                <a:pt x="10" y="29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92DEF82" id="Figura a mano libera: forma 45" o:spid="_x0000_s1026" style="position:absolute;margin-left:543.85pt;margin-top:57.1pt;width:.45pt;height:14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" path="m,298r10,l10,,,,,298xe" fillcolor="black" stroked="f">
                <v:path arrowok="t" o:connecttype="custom" o:connectlocs="0,189230;5715,189230;5715,0;0,0" o:connectangles="0,0,0,0"/>
                <w10:wrap anchorx="page" anchory="page"/>
              </v:shape>
            </w:pict>
          </mc:Fallback>
        </mc:AlternateConten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CE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52DB31" wp14:editId="7EAFCAFA">
                <wp:simplePos x="0" y="0"/>
                <wp:positionH relativeFrom="page">
                  <wp:posOffset>646430</wp:posOffset>
                </wp:positionH>
                <wp:positionV relativeFrom="page">
                  <wp:posOffset>914400</wp:posOffset>
                </wp:positionV>
                <wp:extent cx="5715" cy="173990"/>
                <wp:effectExtent l="0" t="0" r="0" b="0"/>
                <wp:wrapNone/>
                <wp:docPr id="44" name="Figura a mano libera: form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E49B23F" id="Figura a mano libera: forma 44" o:spid="_x0000_s1026" style="position:absolute;margin-left:50.9pt;margin-top:1in;width:.45pt;height:1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0AD367" wp14:editId="6F5CF68C">
                <wp:simplePos x="0" y="0"/>
                <wp:positionH relativeFrom="page">
                  <wp:posOffset>6906895</wp:posOffset>
                </wp:positionH>
                <wp:positionV relativeFrom="page">
                  <wp:posOffset>914400</wp:posOffset>
                </wp:positionV>
                <wp:extent cx="5715" cy="173990"/>
                <wp:effectExtent l="1270" t="0" r="2540" b="0"/>
                <wp:wrapNone/>
                <wp:docPr id="43" name="Figura a mano libera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6EF6C3C" id="Figura a mano libera: forma 43" o:spid="_x0000_s1026" style="position:absolute;margin-left:543.85pt;margin-top:1in;width:.45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6B5AC9" wp14:editId="1D86A9AA">
                <wp:simplePos x="0" y="0"/>
                <wp:positionH relativeFrom="margin">
                  <wp:align>center</wp:align>
                </wp:positionH>
                <wp:positionV relativeFrom="page">
                  <wp:posOffset>633730</wp:posOffset>
                </wp:positionV>
                <wp:extent cx="6254750" cy="5715"/>
                <wp:effectExtent l="0" t="0" r="0" b="13335"/>
                <wp:wrapNone/>
                <wp:docPr id="49" name="Figura a mano libera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5715"/>
                        </a:xfrm>
                        <a:custGeom>
                          <a:avLst/>
                          <a:gdLst>
                            <a:gd name="T0" fmla="*/ 0 w 9850"/>
                            <a:gd name="T1" fmla="*/ 10 h 10"/>
                            <a:gd name="T2" fmla="*/ 9850 w 9850"/>
                            <a:gd name="T3" fmla="*/ 10 h 10"/>
                            <a:gd name="T4" fmla="*/ 9850 w 9850"/>
                            <a:gd name="T5" fmla="*/ 0 h 10"/>
                            <a:gd name="T6" fmla="*/ 0 w 985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50" h="10">
                              <a:moveTo>
                                <a:pt x="0" y="10"/>
                              </a:moveTo>
                              <a:lnTo>
                                <a:pt x="9850" y="10"/>
                              </a:lnTo>
                              <a:lnTo>
                                <a:pt x="9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9D6A460" id="Figura a mano libera: forma 49" o:spid="_x0000_s1026" style="position:absolute;margin-left:0;margin-top:49.9pt;width:492.5pt;height:.4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" path="m,10r9850,l9850,,,,,10xe" fillcolor="black" stroked="f">
                <v:path arrowok="t" o:connecttype="custom" o:connectlocs="0,5715;6254750,5715;6254750,0;0,0" o:connectangles="0,0,0,0"/>
                <w10:wrap anchorx="margin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1 Definizioni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278DAA" wp14:editId="5272815B">
                <wp:simplePos x="0" y="0"/>
                <wp:positionH relativeFrom="page">
                  <wp:posOffset>646430</wp:posOffset>
                </wp:positionH>
                <wp:positionV relativeFrom="page">
                  <wp:posOffset>1088390</wp:posOffset>
                </wp:positionV>
                <wp:extent cx="5715" cy="176530"/>
                <wp:effectExtent l="0" t="2540" r="0" b="1905"/>
                <wp:wrapNone/>
                <wp:docPr id="42" name="Figura a mano libera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B720966" id="Figura a mano libera: forma 42" o:spid="_x0000_s1026" style="position:absolute;margin-left:50.9pt;margin-top:85.7pt;width:.45pt;height:13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D96EA8" wp14:editId="6976DA67">
                <wp:simplePos x="0" y="0"/>
                <wp:positionH relativeFrom="page">
                  <wp:posOffset>6906895</wp:posOffset>
                </wp:positionH>
                <wp:positionV relativeFrom="page">
                  <wp:posOffset>1088390</wp:posOffset>
                </wp:positionV>
                <wp:extent cx="5715" cy="176530"/>
                <wp:effectExtent l="1270" t="2540" r="2540" b="1905"/>
                <wp:wrapNone/>
                <wp:docPr id="41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2074937" id="Figura a mano libera: forma 41" o:spid="_x0000_s1026" style="position:absolute;margin-left:543.85pt;margin-top:85.7pt;width:.45pt;height:13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2 Oggetto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A5842D" wp14:editId="5BCC7542">
                <wp:simplePos x="0" y="0"/>
                <wp:positionH relativeFrom="page">
                  <wp:posOffset>646430</wp:posOffset>
                </wp:positionH>
                <wp:positionV relativeFrom="page">
                  <wp:posOffset>1264920</wp:posOffset>
                </wp:positionV>
                <wp:extent cx="5715" cy="173990"/>
                <wp:effectExtent l="0" t="0" r="0" b="0"/>
                <wp:wrapNone/>
                <wp:docPr id="40" name="Figura a mano libera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DBBFF59" id="Figura a mano libera: forma 40" o:spid="_x0000_s1026" style="position:absolute;margin-left:50.9pt;margin-top:99.6pt;width:.45pt;height:13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BB46AF" wp14:editId="24937C05">
                <wp:simplePos x="0" y="0"/>
                <wp:positionH relativeFrom="page">
                  <wp:posOffset>6906895</wp:posOffset>
                </wp:positionH>
                <wp:positionV relativeFrom="page">
                  <wp:posOffset>1264920</wp:posOffset>
                </wp:positionV>
                <wp:extent cx="5715" cy="173990"/>
                <wp:effectExtent l="1270" t="0" r="2540" b="0"/>
                <wp:wrapNone/>
                <wp:docPr id="39" name="Figura a mano libera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2BC4A67" id="Figura a mano libera: forma 39" o:spid="_x0000_s1026" style="position:absolute;margin-left:543.85pt;margin-top:99.6pt;width:.45pt;height:1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3 Accesso generalizzato e accesso documentale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099A7E" wp14:editId="1078A2FA">
                <wp:simplePos x="0" y="0"/>
                <wp:positionH relativeFrom="page">
                  <wp:posOffset>646430</wp:posOffset>
                </wp:positionH>
                <wp:positionV relativeFrom="page">
                  <wp:posOffset>1438910</wp:posOffset>
                </wp:positionV>
                <wp:extent cx="5715" cy="176530"/>
                <wp:effectExtent l="0" t="635" r="0" b="3810"/>
                <wp:wrapNone/>
                <wp:docPr id="38" name="Figura a mano libera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9292790" id="Figura a mano libera: forma 38" o:spid="_x0000_s1026" style="position:absolute;margin-left:50.9pt;margin-top:113.3pt;width:.45pt;height:13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110411" wp14:editId="4AD609AB">
                <wp:simplePos x="0" y="0"/>
                <wp:positionH relativeFrom="page">
                  <wp:posOffset>6906895</wp:posOffset>
                </wp:positionH>
                <wp:positionV relativeFrom="page">
                  <wp:posOffset>1438910</wp:posOffset>
                </wp:positionV>
                <wp:extent cx="5715" cy="176530"/>
                <wp:effectExtent l="1270" t="635" r="2540" b="381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09E2EA6" id="Figura a mano libera: forma 4" o:spid="_x0000_s1026" style="position:absolute;margin-left:543.85pt;margin-top:113.3pt;width:.45pt;height:13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4 Legittimazione soggettiv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3DCAF4" wp14:editId="2D9FA059">
                <wp:simplePos x="0" y="0"/>
                <wp:positionH relativeFrom="page">
                  <wp:posOffset>646430</wp:posOffset>
                </wp:positionH>
                <wp:positionV relativeFrom="page">
                  <wp:posOffset>1615440</wp:posOffset>
                </wp:positionV>
                <wp:extent cx="5715" cy="173990"/>
                <wp:effectExtent l="0" t="0" r="0" b="127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145DEF1" id="Figura a mano libera: forma 5" o:spid="_x0000_s1026" style="position:absolute;margin-left:50.9pt;margin-top:127.2pt;width:.45pt;height:13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D74887" wp14:editId="610646D9">
                <wp:simplePos x="0" y="0"/>
                <wp:positionH relativeFrom="page">
                  <wp:posOffset>6906895</wp:posOffset>
                </wp:positionH>
                <wp:positionV relativeFrom="page">
                  <wp:posOffset>1615440</wp:posOffset>
                </wp:positionV>
                <wp:extent cx="5715" cy="173990"/>
                <wp:effectExtent l="1270" t="0" r="2540" b="127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A52777E" id="Figura a mano libera: forma 6" o:spid="_x0000_s1026" style="position:absolute;margin-left:543.85pt;margin-top:127.2pt;width:.45pt;height:13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a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5 Istanza di accesso civico e generalizzato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D8CA93" wp14:editId="3FE037C7">
                <wp:simplePos x="0" y="0"/>
                <wp:positionH relativeFrom="page">
                  <wp:posOffset>646430</wp:posOffset>
                </wp:positionH>
                <wp:positionV relativeFrom="page">
                  <wp:posOffset>1789430</wp:posOffset>
                </wp:positionV>
                <wp:extent cx="5715" cy="176530"/>
                <wp:effectExtent l="0" t="0" r="0" b="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96B839D" id="Figura a mano libera: forma 7" o:spid="_x0000_s1026" style="position:absolute;margin-left:50.9pt;margin-top:140.9pt;width:.45pt;height:13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8A6FC" wp14:editId="07BAD549">
                <wp:simplePos x="0" y="0"/>
                <wp:positionH relativeFrom="page">
                  <wp:posOffset>6906895</wp:posOffset>
                </wp:positionH>
                <wp:positionV relativeFrom="page">
                  <wp:posOffset>1789430</wp:posOffset>
                </wp:positionV>
                <wp:extent cx="5715" cy="176530"/>
                <wp:effectExtent l="1270" t="0" r="2540" b="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1AADCA7" id="Figura a mano libera: forma 8" o:spid="_x0000_s1026" style="position:absolute;margin-left:543.85pt;margin-top:140.9pt;width:.45pt;height:13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6 Responsabili del procedimento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950CCA" wp14:editId="62186EDB">
                <wp:simplePos x="0" y="0"/>
                <wp:positionH relativeFrom="page">
                  <wp:posOffset>646430</wp:posOffset>
                </wp:positionH>
                <wp:positionV relativeFrom="page">
                  <wp:posOffset>1965960</wp:posOffset>
                </wp:positionV>
                <wp:extent cx="5715" cy="173990"/>
                <wp:effectExtent l="0" t="3810" r="0" b="3175"/>
                <wp:wrapNone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9C73E3C" id="Figura a mano libera: forma 9" o:spid="_x0000_s1026" style="position:absolute;margin-left:50.9pt;margin-top:154.8pt;width:.45pt;height:13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61C0B7" wp14:editId="672B21AB">
                <wp:simplePos x="0" y="0"/>
                <wp:positionH relativeFrom="page">
                  <wp:posOffset>6906895</wp:posOffset>
                </wp:positionH>
                <wp:positionV relativeFrom="page">
                  <wp:posOffset>1965960</wp:posOffset>
                </wp:positionV>
                <wp:extent cx="5715" cy="173990"/>
                <wp:effectExtent l="1270" t="3810" r="2540" b="3175"/>
                <wp:wrapNone/>
                <wp:docPr id="31" name="Figura a mano libera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1FB2545" id="Figura a mano libera: forma 31" o:spid="_x0000_s1026" style="position:absolute;margin-left:543.85pt;margin-top:154.8pt;width:.45pt;height:13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7 Soggetti Controinteressati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B77A41" wp14:editId="25DA075A">
                <wp:simplePos x="0" y="0"/>
                <wp:positionH relativeFrom="page">
                  <wp:posOffset>646430</wp:posOffset>
                </wp:positionH>
                <wp:positionV relativeFrom="page">
                  <wp:posOffset>2139950</wp:posOffset>
                </wp:positionV>
                <wp:extent cx="5715" cy="176530"/>
                <wp:effectExtent l="0" t="0" r="0" b="0"/>
                <wp:wrapNone/>
                <wp:docPr id="30" name="Figura a mano libera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724DDD9" id="Figura a mano libera: forma 30" o:spid="_x0000_s1026" style="position:absolute;margin-left:50.9pt;margin-top:168.5pt;width:.45pt;height:13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58C55D" wp14:editId="40984711">
                <wp:simplePos x="0" y="0"/>
                <wp:positionH relativeFrom="page">
                  <wp:posOffset>6906895</wp:posOffset>
                </wp:positionH>
                <wp:positionV relativeFrom="page">
                  <wp:posOffset>2139950</wp:posOffset>
                </wp:positionV>
                <wp:extent cx="5715" cy="176530"/>
                <wp:effectExtent l="1270" t="0" r="2540" b="0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A5D01E1" id="Figura a mano libera: forma 29" o:spid="_x0000_s1026" style="position:absolute;margin-left:543.85pt;margin-top:168.5pt;width:.45pt;height:13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8 Termini del procedimento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CEB3F8D" wp14:editId="57F1DF09">
                <wp:simplePos x="0" y="0"/>
                <wp:positionH relativeFrom="page">
                  <wp:posOffset>646430</wp:posOffset>
                </wp:positionH>
                <wp:positionV relativeFrom="page">
                  <wp:posOffset>2316480</wp:posOffset>
                </wp:positionV>
                <wp:extent cx="5715" cy="173990"/>
                <wp:effectExtent l="0" t="1905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6F9D9CF" id="Figura a mano libera: forma 28" o:spid="_x0000_s1026" style="position:absolute;margin-left:50.9pt;margin-top:182.4pt;width:.45pt;height:13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5063BCD" wp14:editId="0B311805">
                <wp:simplePos x="0" y="0"/>
                <wp:positionH relativeFrom="page">
                  <wp:posOffset>6906895</wp:posOffset>
                </wp:positionH>
                <wp:positionV relativeFrom="page">
                  <wp:posOffset>2316480</wp:posOffset>
                </wp:positionV>
                <wp:extent cx="5715" cy="173990"/>
                <wp:effectExtent l="1270" t="1905" r="2540" b="0"/>
                <wp:wrapNone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BB37657" id="Figura a mano libera: forma 27" o:spid="_x0000_s1026" style="position:absolute;margin-left:543.85pt;margin-top:182.4pt;width:.45pt;height:13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9 Eccezioni assolute all’accesso generalizzato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324B2" wp14:editId="5D53B94C">
                <wp:simplePos x="0" y="0"/>
                <wp:positionH relativeFrom="page">
                  <wp:posOffset>646430</wp:posOffset>
                </wp:positionH>
                <wp:positionV relativeFrom="page">
                  <wp:posOffset>2490470</wp:posOffset>
                </wp:positionV>
                <wp:extent cx="5715" cy="176530"/>
                <wp:effectExtent l="0" t="4445" r="0" b="0"/>
                <wp:wrapNone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1AB5D5B" id="Figura a mano libera: forma 26" o:spid="_x0000_s1026" style="position:absolute;margin-left:50.9pt;margin-top:196.1pt;width:.45pt;height:13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F88388" wp14:editId="2BDAD9F7">
                <wp:simplePos x="0" y="0"/>
                <wp:positionH relativeFrom="page">
                  <wp:posOffset>6906895</wp:posOffset>
                </wp:positionH>
                <wp:positionV relativeFrom="page">
                  <wp:posOffset>2490470</wp:posOffset>
                </wp:positionV>
                <wp:extent cx="5715" cy="176530"/>
                <wp:effectExtent l="1270" t="4445" r="2540" b="0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5D68FB2" id="Figura a mano libera: forma 25" o:spid="_x0000_s1026" style="position:absolute;margin-left:543.85pt;margin-top:196.1pt;width:.45pt;height:13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10 Eccezioni relative all’accesso generalizzato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E89F64" wp14:editId="48377DD1">
                <wp:simplePos x="0" y="0"/>
                <wp:positionH relativeFrom="page">
                  <wp:posOffset>646430</wp:posOffset>
                </wp:positionH>
                <wp:positionV relativeFrom="page">
                  <wp:posOffset>2667000</wp:posOffset>
                </wp:positionV>
                <wp:extent cx="5715" cy="173990"/>
                <wp:effectExtent l="0" t="0" r="0" b="0"/>
                <wp:wrapNone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78002D4" id="Figura a mano libera: forma 24" o:spid="_x0000_s1026" style="position:absolute;margin-left:50.9pt;margin-top:210pt;width:.45pt;height:13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E2A780" wp14:editId="7940948A">
                <wp:simplePos x="0" y="0"/>
                <wp:positionH relativeFrom="page">
                  <wp:posOffset>6906895</wp:posOffset>
                </wp:positionH>
                <wp:positionV relativeFrom="page">
                  <wp:posOffset>2667000</wp:posOffset>
                </wp:positionV>
                <wp:extent cx="5715" cy="173990"/>
                <wp:effectExtent l="1270" t="0" r="2540" b="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B517ADC" id="Figura a mano libera: forma 23" o:spid="_x0000_s1026" style="position:absolute;margin-left:543.85pt;margin-top:210pt;width:.45pt;height:13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11 Richiesta di riesam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D8F776E" wp14:editId="43E59632">
                <wp:simplePos x="0" y="0"/>
                <wp:positionH relativeFrom="page">
                  <wp:posOffset>646430</wp:posOffset>
                </wp:positionH>
                <wp:positionV relativeFrom="page">
                  <wp:posOffset>2840990</wp:posOffset>
                </wp:positionV>
                <wp:extent cx="5715" cy="176530"/>
                <wp:effectExtent l="0" t="2540" r="0" b="1905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2C6D11C" id="Figura a mano libera: forma 22" o:spid="_x0000_s1026" style="position:absolute;margin-left:50.9pt;margin-top:223.7pt;width:.45pt;height:13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BFD0D5" wp14:editId="2EBB5EF6">
                <wp:simplePos x="0" y="0"/>
                <wp:positionH relativeFrom="page">
                  <wp:posOffset>6906895</wp:posOffset>
                </wp:positionH>
                <wp:positionV relativeFrom="page">
                  <wp:posOffset>2840990</wp:posOffset>
                </wp:positionV>
                <wp:extent cx="5715" cy="176530"/>
                <wp:effectExtent l="1270" t="2540" r="2540" b="1905"/>
                <wp:wrapNone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6530"/>
                        </a:xfrm>
                        <a:custGeom>
                          <a:avLst/>
                          <a:gdLst>
                            <a:gd name="T0" fmla="*/ 0 w 10"/>
                            <a:gd name="T1" fmla="*/ 278 h 278"/>
                            <a:gd name="T2" fmla="*/ 10 w 10"/>
                            <a:gd name="T3" fmla="*/ 278 h 278"/>
                            <a:gd name="T4" fmla="*/ 10 w 10"/>
                            <a:gd name="T5" fmla="*/ 0 h 278"/>
                            <a:gd name="T6" fmla="*/ 0 w 10"/>
                            <a:gd name="T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8">
                              <a:moveTo>
                                <a:pt x="0" y="278"/>
                              </a:moveTo>
                              <a:lnTo>
                                <a:pt x="10" y="27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7608BEF" id="Figura a mano libera: forma 21" o:spid="_x0000_s1026" style="position:absolute;margin-left:543.85pt;margin-top:223.7pt;width:.45pt;height:13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" path="m,278r10,l10,,,,,278xe" fillcolor="black" stroked="f">
                <v:path arrowok="t" o:connecttype="custom" o:connectlocs="0,176530;5715,17653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e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12 Motivazione del diniego all’access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536C634" wp14:editId="015E93A2">
                <wp:simplePos x="0" y="0"/>
                <wp:positionH relativeFrom="page">
                  <wp:posOffset>646430</wp:posOffset>
                </wp:positionH>
                <wp:positionV relativeFrom="page">
                  <wp:posOffset>3017520</wp:posOffset>
                </wp:positionV>
                <wp:extent cx="5715" cy="173990"/>
                <wp:effectExtent l="0" t="0" r="0" b="0"/>
                <wp:wrapNone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4CD29CB" id="Figura a mano libera: forma 20" o:spid="_x0000_s1026" style="position:absolute;margin-left:50.9pt;margin-top:237.6pt;width:.45pt;height:13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52600E" wp14:editId="073BC764">
                <wp:simplePos x="0" y="0"/>
                <wp:positionH relativeFrom="page">
                  <wp:posOffset>6906895</wp:posOffset>
                </wp:positionH>
                <wp:positionV relativeFrom="page">
                  <wp:posOffset>3017520</wp:posOffset>
                </wp:positionV>
                <wp:extent cx="5715" cy="173990"/>
                <wp:effectExtent l="1270" t="0" r="2540" b="0"/>
                <wp:wrapNone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3990"/>
                        </a:xfrm>
                        <a:custGeom>
                          <a:avLst/>
                          <a:gdLst>
                            <a:gd name="T0" fmla="*/ 0 w 10"/>
                            <a:gd name="T1" fmla="*/ 274 h 274"/>
                            <a:gd name="T2" fmla="*/ 10 w 10"/>
                            <a:gd name="T3" fmla="*/ 274 h 274"/>
                            <a:gd name="T4" fmla="*/ 10 w 10"/>
                            <a:gd name="T5" fmla="*/ 0 h 274"/>
                            <a:gd name="T6" fmla="*/ 0 w 10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0" y="274"/>
                              </a:moveTo>
                              <a:lnTo>
                                <a:pt x="10" y="2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429B528" id="Figura a mano libera: forma 19" o:spid="_x0000_s1026" style="position:absolute;margin-left:543.85pt;margin-top:237.6pt;width:.45pt;height:13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" path="m,274r10,l10,,,,,274xe" fillcolor="black" stroked="f">
                <v:path arrowok="t" o:connecttype="custom" o:connectlocs="0,173990;5715,173990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o </w:t>
      </w:r>
    </w:p>
    <w:p w:rsidR="00CE71AF" w:rsidRDefault="00CE71AF" w:rsidP="00AC227C">
      <w:pPr>
        <w:widowControl w:val="0"/>
        <w:autoSpaceDE w:val="0"/>
        <w:autoSpaceDN w:val="0"/>
        <w:adjustRightInd w:val="0"/>
        <w:spacing w:after="66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</w:p>
    <w:p w:rsidR="00AC227C" w:rsidRPr="00CE71AF" w:rsidRDefault="00AC227C" w:rsidP="00AC227C">
      <w:pPr>
        <w:widowControl w:val="0"/>
        <w:autoSpaceDE w:val="0"/>
        <w:autoSpaceDN w:val="0"/>
        <w:adjustRightInd w:val="0"/>
        <w:spacing w:after="66" w:line="240" w:lineRule="exact"/>
        <w:ind w:left="1140"/>
        <w:rPr>
          <w:rFonts w:ascii="Times New Roman" w:hAnsi="Times New Roman"/>
          <w:color w:val="000000"/>
          <w:w w:val="101"/>
          <w:sz w:val="32"/>
          <w:szCs w:val="32"/>
        </w:rPr>
      </w:pP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>Art. 13 Impugnazioni</w: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B5CFF31" wp14:editId="59B6AAF1">
                <wp:simplePos x="0" y="0"/>
                <wp:positionH relativeFrom="page">
                  <wp:posOffset>646430</wp:posOffset>
                </wp:positionH>
                <wp:positionV relativeFrom="page">
                  <wp:posOffset>3380105</wp:posOffset>
                </wp:positionV>
                <wp:extent cx="5715" cy="6350"/>
                <wp:effectExtent l="0" t="0" r="0" b="4445"/>
                <wp:wrapNone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D5DB00E" id="Figura a mano libera: forma 18" o:spid="_x0000_s1026" style="position:absolute;margin-left:50.9pt;margin-top:266.15pt;width:.4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" path="m,10r10,l10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FC8C138" wp14:editId="63A96572">
                <wp:simplePos x="0" y="0"/>
                <wp:positionH relativeFrom="page">
                  <wp:posOffset>646430</wp:posOffset>
                </wp:positionH>
                <wp:positionV relativeFrom="page">
                  <wp:posOffset>3380105</wp:posOffset>
                </wp:positionV>
                <wp:extent cx="5715" cy="6350"/>
                <wp:effectExtent l="0" t="0" r="0" b="4445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C861F4A" id="Figura a mano libera: forma 17" o:spid="_x0000_s1026" style="position:absolute;margin-left:50.9pt;margin-top:266.15pt;width:.4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" path="m,10r10,l10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4A5BA07" wp14:editId="14DE82CD">
                <wp:simplePos x="0" y="0"/>
                <wp:positionH relativeFrom="page">
                  <wp:posOffset>652145</wp:posOffset>
                </wp:positionH>
                <wp:positionV relativeFrom="page">
                  <wp:posOffset>3380105</wp:posOffset>
                </wp:positionV>
                <wp:extent cx="6254750" cy="6350"/>
                <wp:effectExtent l="4445" t="0" r="0" b="4445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6350"/>
                        </a:xfrm>
                        <a:custGeom>
                          <a:avLst/>
                          <a:gdLst>
                            <a:gd name="T0" fmla="*/ 0 w 9850"/>
                            <a:gd name="T1" fmla="*/ 10 h 10"/>
                            <a:gd name="T2" fmla="*/ 9850 w 9850"/>
                            <a:gd name="T3" fmla="*/ 10 h 10"/>
                            <a:gd name="T4" fmla="*/ 9850 w 9850"/>
                            <a:gd name="T5" fmla="*/ 0 h 10"/>
                            <a:gd name="T6" fmla="*/ 0 w 985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50" h="10">
                              <a:moveTo>
                                <a:pt x="0" y="10"/>
                              </a:moveTo>
                              <a:lnTo>
                                <a:pt x="9850" y="10"/>
                              </a:lnTo>
                              <a:lnTo>
                                <a:pt x="9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882E0B6" id="Figura a mano libera: forma 10" o:spid="_x0000_s1026" style="position:absolute;margin-left:51.35pt;margin-top:266.15pt;width:492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" path="m,10r9850,l9850,,,,,10xe" fillcolor="black" stroked="f">
                <v:path arrowok="t" o:connecttype="custom" o:connectlocs="0,6350;6254750,6350;6254750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74CA773" wp14:editId="12C0AA5E">
                <wp:simplePos x="0" y="0"/>
                <wp:positionH relativeFrom="page">
                  <wp:posOffset>6906895</wp:posOffset>
                </wp:positionH>
                <wp:positionV relativeFrom="page">
                  <wp:posOffset>3380105</wp:posOffset>
                </wp:positionV>
                <wp:extent cx="5715" cy="6350"/>
                <wp:effectExtent l="1270" t="0" r="2540" b="4445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F278576" id="Figura a mano libera: forma 11" o:spid="_x0000_s1026" style="position:absolute;margin-left:543.85pt;margin-top:266.15pt;width:.4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" path="m,10r10,l10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454857C" wp14:editId="39919567">
                <wp:simplePos x="0" y="0"/>
                <wp:positionH relativeFrom="page">
                  <wp:posOffset>6906895</wp:posOffset>
                </wp:positionH>
                <wp:positionV relativeFrom="page">
                  <wp:posOffset>3380105</wp:posOffset>
                </wp:positionV>
                <wp:extent cx="5715" cy="6350"/>
                <wp:effectExtent l="1270" t="0" r="2540" b="4445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42C3386" id="Figura a mano libera: forma 12" o:spid="_x0000_s1026" style="position:absolute;margin-left:543.85pt;margin-top:266.15pt;width:.4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" path="m,10r10,l10,,,,,10xe" fillcolor="black" stroked="f">
                <v:path arrowok="t" o:connecttype="custom" o:connectlocs="0,6350;5715,6350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11D6277" wp14:editId="7F574518">
                <wp:simplePos x="0" y="0"/>
                <wp:positionH relativeFrom="page">
                  <wp:posOffset>646430</wp:posOffset>
                </wp:positionH>
                <wp:positionV relativeFrom="page">
                  <wp:posOffset>3191510</wp:posOffset>
                </wp:positionV>
                <wp:extent cx="5715" cy="188595"/>
                <wp:effectExtent l="0" t="635" r="0" b="1270"/>
                <wp:wrapNone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88595"/>
                        </a:xfrm>
                        <a:custGeom>
                          <a:avLst/>
                          <a:gdLst>
                            <a:gd name="T0" fmla="*/ 0 w 10"/>
                            <a:gd name="T1" fmla="*/ 298 h 298"/>
                            <a:gd name="T2" fmla="*/ 10 w 10"/>
                            <a:gd name="T3" fmla="*/ 298 h 298"/>
                            <a:gd name="T4" fmla="*/ 10 w 10"/>
                            <a:gd name="T5" fmla="*/ 0 h 298"/>
                            <a:gd name="T6" fmla="*/ 0 w 10"/>
                            <a:gd name="T7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98">
                              <a:moveTo>
                                <a:pt x="0" y="298"/>
                              </a:moveTo>
                              <a:lnTo>
                                <a:pt x="10" y="29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F06EBA5" id="Figura a mano libera: forma 13" o:spid="_x0000_s1026" style="position:absolute;margin-left:50.9pt;margin-top:251.3pt;width:.45pt;height:14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" path="m,298r10,l10,,,,,298xe" fillcolor="black" stroked="f">
                <v:path arrowok="t" o:connecttype="custom" o:connectlocs="0,188595;5715,188595;5715,0;0,0" o:connectangles="0,0,0,0"/>
                <w10:wrap anchorx="page" anchory="page"/>
              </v:shape>
            </w:pict>
          </mc:Fallback>
        </mc:AlternateContent>
      </w:r>
      <w:r w:rsidRPr="00CE71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202B010" wp14:editId="4C2949E0">
                <wp:simplePos x="0" y="0"/>
                <wp:positionH relativeFrom="page">
                  <wp:posOffset>6906895</wp:posOffset>
                </wp:positionH>
                <wp:positionV relativeFrom="page">
                  <wp:posOffset>3191510</wp:posOffset>
                </wp:positionV>
                <wp:extent cx="5715" cy="188595"/>
                <wp:effectExtent l="1270" t="635" r="2540" b="1270"/>
                <wp:wrapNone/>
                <wp:docPr id="52" name="Figura a mano libera: form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88595"/>
                        </a:xfrm>
                        <a:custGeom>
                          <a:avLst/>
                          <a:gdLst>
                            <a:gd name="T0" fmla="*/ 0 w 10"/>
                            <a:gd name="T1" fmla="*/ 298 h 298"/>
                            <a:gd name="T2" fmla="*/ 10 w 10"/>
                            <a:gd name="T3" fmla="*/ 298 h 298"/>
                            <a:gd name="T4" fmla="*/ 10 w 10"/>
                            <a:gd name="T5" fmla="*/ 0 h 298"/>
                            <a:gd name="T6" fmla="*/ 0 w 10"/>
                            <a:gd name="T7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98">
                              <a:moveTo>
                                <a:pt x="0" y="298"/>
                              </a:moveTo>
                              <a:lnTo>
                                <a:pt x="10" y="29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2F0A552" id="Figura a mano libera: forma 52" o:spid="_x0000_s1026" style="position:absolute;margin-left:543.85pt;margin-top:251.3pt;width:.45pt;height:14.8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" path="m,298r10,l10,,,,,298xe" fillcolor="black" stroked="f">
                <v:path arrowok="t" o:connecttype="custom" o:connectlocs="0,188595;5715,188595;5715,0;0,0" o:connectangles="0,0,0,0"/>
                <w10:wrap anchorx="page" anchory="page"/>
              </v:shape>
            </w:pict>
          </mc:Fallback>
        </mc:AlternateContent>
      </w:r>
      <w:r w:rsidRPr="00CE71AF">
        <w:rPr>
          <w:rFonts w:ascii="Times New Roman" w:hAnsi="Times New Roman"/>
          <w:color w:val="000000"/>
          <w:w w:val="101"/>
          <w:sz w:val="32"/>
          <w:szCs w:val="32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8" w:line="240" w:lineRule="exact"/>
        <w:ind w:left="50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AC227C" w:rsidRDefault="00AC227C" w:rsidP="00AC227C">
      <w:pPr>
        <w:widowControl w:val="0"/>
        <w:autoSpaceDE w:val="0"/>
        <w:autoSpaceDN w:val="0"/>
        <w:adjustRightInd w:val="0"/>
        <w:spacing w:after="28" w:line="240" w:lineRule="exact"/>
        <w:ind w:left="50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AC227C" w:rsidRDefault="00AC227C" w:rsidP="00AC227C">
      <w:pPr>
        <w:widowControl w:val="0"/>
        <w:autoSpaceDE w:val="0"/>
        <w:autoSpaceDN w:val="0"/>
        <w:adjustRightInd w:val="0"/>
        <w:spacing w:after="28" w:line="240" w:lineRule="exact"/>
        <w:ind w:left="50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                                               </w:t>
      </w: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7E15DF" w:rsidRDefault="007E15DF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AC227C" w:rsidRDefault="002460C2" w:rsidP="007E15DF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Art. 1 Definizioni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7E15D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Ai fini del presente disciplinare regolante le modalità di espletamento del diritto di accesso “civico” e di accesso “generalizzato, si intende per: </w:t>
      </w:r>
    </w:p>
    <w:p w:rsidR="00AC227C" w:rsidRDefault="00AC227C" w:rsidP="007E15D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a) “decreto trasparenza” il D.Lgs. n. 33/2013 così come modificato dal D.Lgs. n. 97/2016; </w:t>
      </w:r>
    </w:p>
    <w:p w:rsidR="00AC227C" w:rsidRDefault="00AC227C" w:rsidP="007E15D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“accesso documentale” l’accesso disciplinato dal capo V della legge n. 241/1990; </w:t>
      </w:r>
    </w:p>
    <w:p w:rsidR="00AC227C" w:rsidRDefault="00AC227C" w:rsidP="00943DD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civico”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(o 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“semplice”)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 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oggetto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 obblighi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pubblicazione, previsto dall’art. 5, c. 1, del decreto trasparenza; </w:t>
      </w:r>
    </w:p>
    <w:p w:rsidR="00AC227C" w:rsidRDefault="00AC227C" w:rsidP="007E15D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d) “accesso generalizzato” l’accesso previsto dall’art. 5, c. 2, del decreto trasparenza.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7E15DF" w:rsidP="007E15DF">
      <w:pPr>
        <w:widowControl w:val="0"/>
        <w:autoSpaceDE w:val="0"/>
        <w:autoSpaceDN w:val="0"/>
        <w:adjustRightInd w:val="0"/>
        <w:spacing w:after="34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2 Oggetto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0423DA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presente documento detta i criteri per l’effettivo esercizio dei seguenti diritti:  </w:t>
      </w:r>
    </w:p>
    <w:p w:rsidR="00AC227C" w:rsidRDefault="00AC227C" w:rsidP="00943DD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 l’accesso civico, ossia il diritto di chiunque di richiedere i documenti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, le informazioni o i dati che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l’ente abbia omesso di pubblicare pur avendone l’obbligo ai sensi del decreto trasparenza; </w:t>
      </w:r>
    </w:p>
    <w:p w:rsidR="00FD61BF" w:rsidRDefault="00AC227C" w:rsidP="00943DD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 l’accesso generalizzato, ossia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 diritto di chiunque di accedere a d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ati, documenti ed informazioni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detenuti dall’ente, ulteriori rispetto a quelli sottoposti ad obbligo di p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ubblicazione, ad esclusione 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quelli sottoposti al regime di riservatezza e/o segretezza.</w:t>
      </w:r>
    </w:p>
    <w:p w:rsidR="00FD61BF" w:rsidRDefault="00FD61BF" w:rsidP="00FD61B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3B1AAC" w:rsidRDefault="00AC227C" w:rsidP="00FD61B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</w:p>
    <w:p w:rsidR="00AC227C" w:rsidRPr="00FD61BF" w:rsidRDefault="00AC227C" w:rsidP="00FD61B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3 Accesso generalizzato e accesso documentale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5D25DF" w:rsidRDefault="005D25DF" w:rsidP="005D25DF">
      <w:pPr>
        <w:widowControl w:val="0"/>
        <w:autoSpaceDE w:val="0"/>
        <w:autoSpaceDN w:val="0"/>
        <w:adjustRightInd w:val="0"/>
        <w:spacing w:after="32" w:line="240" w:lineRule="exact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 xml:space="preserve">                          </w:t>
      </w:r>
    </w:p>
    <w:p w:rsidR="004E54E6" w:rsidRDefault="005D25DF" w:rsidP="003B4CF9">
      <w:pPr>
        <w:widowControl w:val="0"/>
        <w:autoSpaceDE w:val="0"/>
        <w:autoSpaceDN w:val="0"/>
        <w:adjustRightInd w:val="0"/>
        <w:spacing w:after="32" w:line="240" w:lineRule="exact"/>
        <w:ind w:left="1191"/>
        <w:jc w:val="both"/>
        <w:rPr>
          <w:rFonts w:ascii="Times New Roman" w:hAnsi="Times New Roman"/>
          <w:color w:val="000000"/>
          <w:spacing w:val="4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 xml:space="preserve">                                    </w:t>
      </w:r>
      <w:r w:rsidR="00AC227C" w:rsidRPr="009E63F5"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’accesso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documentale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come previsto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dagli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artt.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22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e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seguenti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3B4CF9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                 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 w:rsidR="00B776B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legge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="00B776B2">
        <w:rPr>
          <w:rFonts w:ascii="Times New Roman" w:hAnsi="Times New Roman"/>
          <w:color w:val="000000"/>
          <w:w w:val="101"/>
          <w:sz w:val="24"/>
          <w:szCs w:val="24"/>
        </w:rPr>
        <w:t>n.241/1190 e successive modificazioni ed integrazioni</w:t>
      </w:r>
      <w:r w:rsidR="00AC227C" w:rsidRPr="009E63F5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FD61BF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               </w:t>
      </w:r>
      <w:r w:rsidR="003B4CF9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              </w:t>
      </w:r>
      <w:r w:rsidR="00B776B2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     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resta disciplinato da tali</w:t>
      </w:r>
      <w:r w:rsidR="00AC227C" w:rsidRPr="009E63F5"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AC227C" w:rsidRPr="009E63F5">
        <w:rPr>
          <w:rFonts w:ascii="Times New Roman" w:hAnsi="Times New Roman"/>
          <w:color w:val="000000"/>
          <w:w w:val="101"/>
          <w:sz w:val="24"/>
          <w:szCs w:val="24"/>
        </w:rPr>
        <w:t>norme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.</w:t>
      </w:r>
      <w:r w:rsidR="00AC227C" w:rsidRPr="009E63F5"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</w:p>
    <w:p w:rsidR="00CA5875" w:rsidRDefault="00CA5875" w:rsidP="003B4CF9">
      <w:pPr>
        <w:widowControl w:val="0"/>
        <w:autoSpaceDE w:val="0"/>
        <w:autoSpaceDN w:val="0"/>
        <w:adjustRightInd w:val="0"/>
        <w:spacing w:after="32" w:line="240" w:lineRule="exact"/>
        <w:ind w:left="1191"/>
        <w:jc w:val="both"/>
        <w:rPr>
          <w:rFonts w:ascii="Times New Roman" w:hAnsi="Times New Roman"/>
          <w:color w:val="000000"/>
          <w:spacing w:val="40"/>
          <w:w w:val="101"/>
          <w:sz w:val="24"/>
          <w:szCs w:val="24"/>
        </w:rPr>
      </w:pPr>
    </w:p>
    <w:p w:rsidR="00AC227C" w:rsidRPr="005D25DF" w:rsidRDefault="00AC227C" w:rsidP="003B4CF9">
      <w:pPr>
        <w:widowControl w:val="0"/>
        <w:autoSpaceDE w:val="0"/>
        <w:autoSpaceDN w:val="0"/>
        <w:adjustRightInd w:val="0"/>
        <w:spacing w:after="32" w:line="240" w:lineRule="exact"/>
        <w:ind w:left="119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>Il</w:t>
      </w:r>
      <w:r w:rsidRPr="009E63F5">
        <w:rPr>
          <w:rFonts w:ascii="Times New Roman" w:hAnsi="Times New Roman"/>
          <w:color w:val="000000"/>
          <w:w w:val="101"/>
          <w:sz w:val="24"/>
          <w:szCs w:val="24"/>
        </w:rPr>
        <w:t xml:space="preserve"> Comune</w:t>
      </w:r>
      <w:r w:rsidRPr="009E63F5"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Pr="009E63F5">
        <w:rPr>
          <w:rFonts w:ascii="Times New Roman" w:hAnsi="Times New Roman"/>
          <w:color w:val="000000"/>
          <w:w w:val="101"/>
          <w:sz w:val="24"/>
          <w:szCs w:val="24"/>
        </w:rPr>
        <w:t>ne dà attuazione</w:t>
      </w:r>
      <w:r w:rsidR="004E54E6"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4E54E6">
        <w:rPr>
          <w:rFonts w:ascii="Times New Roman" w:hAnsi="Times New Roman"/>
          <w:color w:val="000000"/>
          <w:w w:val="101"/>
          <w:sz w:val="24"/>
          <w:szCs w:val="24"/>
        </w:rPr>
        <w:t xml:space="preserve">in </w:t>
      </w:r>
      <w:r w:rsidR="005D25DF">
        <w:rPr>
          <w:rFonts w:ascii="Times New Roman" w:hAnsi="Times New Roman"/>
          <w:color w:val="000000"/>
          <w:w w:val="101"/>
          <w:sz w:val="24"/>
          <w:szCs w:val="24"/>
        </w:rPr>
        <w:t xml:space="preserve">conformità a tal </w:t>
      </w:r>
      <w:r w:rsidRPr="009E63F5">
        <w:rPr>
          <w:rFonts w:ascii="Times New Roman" w:hAnsi="Times New Roman"/>
          <w:color w:val="000000"/>
          <w:w w:val="101"/>
          <w:sz w:val="24"/>
          <w:szCs w:val="24"/>
        </w:rPr>
        <w:t xml:space="preserve">disposizioni ed a quelle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 vigente regolamento.</w:t>
      </w:r>
    </w:p>
    <w:p w:rsidR="00CA5875" w:rsidRDefault="00CA5875" w:rsidP="00943DD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943DD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La finalità dell’accesso documentale ex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legge n. 241/1990 è quella di porre  i soggetti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interessati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 grado di esercitare al meglio le facoltà partecipative e/o oppositive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 e difensive che l’ordinamento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attribuisce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loro,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posizioni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giuridiche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qualificate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titolari.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’accesso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opera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base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norme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presupposti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diversi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afferenti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civico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(generalizzato e non). </w:t>
      </w:r>
    </w:p>
    <w:p w:rsidR="00CA5875" w:rsidRDefault="00CA5875" w:rsidP="004E54E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4E54E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diritto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oltre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riconosciuto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scopo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43DDE">
        <w:rPr>
          <w:rFonts w:ascii="Times New Roman" w:hAnsi="Times New Roman"/>
          <w:color w:val="000000"/>
          <w:w w:val="101"/>
          <w:sz w:val="24"/>
          <w:szCs w:val="24"/>
        </w:rPr>
        <w:t xml:space="preserve">favorire </w:t>
      </w:r>
      <w:r>
        <w:rPr>
          <w:rFonts w:ascii="Times New Roman" w:hAnsi="Times New Roman"/>
          <w:color w:val="000000"/>
          <w:w w:val="101"/>
          <w:sz w:val="24"/>
          <w:szCs w:val="24"/>
        </w:rPr>
        <w:t>forme diffuse di controllo sul perseguimento delle funzioni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istituzionali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4E54E6">
        <w:rPr>
          <w:rFonts w:ascii="Times New Roman" w:hAnsi="Times New Roman"/>
          <w:color w:val="000000"/>
          <w:w w:val="101"/>
          <w:sz w:val="24"/>
          <w:szCs w:val="24"/>
        </w:rPr>
        <w:t xml:space="preserve">e sull’utilizzo delle risorse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pubbliche, e allo scopo di promuovere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 partecipazione al dibattito pubblico;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4E54E6">
        <w:rPr>
          <w:rFonts w:ascii="Times New Roman" w:hAnsi="Times New Roman"/>
          <w:color w:val="000000"/>
          <w:w w:val="101"/>
          <w:sz w:val="24"/>
          <w:szCs w:val="24"/>
        </w:rPr>
        <w:t xml:space="preserve">legge n. 241/1990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esclude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perentoriamente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l’utilizzo 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diritto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 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sottoporre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3B1AAC">
        <w:rPr>
          <w:rFonts w:ascii="Times New Roman" w:hAnsi="Times New Roman"/>
          <w:color w:val="000000"/>
          <w:w w:val="101"/>
          <w:sz w:val="24"/>
          <w:szCs w:val="24"/>
        </w:rPr>
        <w:t xml:space="preserve">l’Amministrazione ad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un controllo generalizzato.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06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2 </w:t>
      </w:r>
    </w:p>
    <w:p w:rsidR="00AC227C" w:rsidRPr="00805B94" w:rsidRDefault="00AC227C" w:rsidP="00805B94">
      <w:pPr>
        <w:widowControl w:val="0"/>
        <w:autoSpaceDE w:val="0"/>
        <w:autoSpaceDN w:val="0"/>
        <w:adjustRightInd w:val="0"/>
        <w:spacing w:after="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4 Legittimazione soggettiva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CA5875" w:rsidRDefault="00CA5875" w:rsidP="00805B94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805B94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’esercizio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dell’accesso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dell’accesso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sottoposto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alcuna limitazione quanto al</w:t>
      </w:r>
      <w:r w:rsidR="00043364">
        <w:rPr>
          <w:rFonts w:ascii="Times New Roman" w:hAnsi="Times New Roman"/>
          <w:color w:val="000000"/>
          <w:w w:val="101"/>
          <w:sz w:val="24"/>
          <w:szCs w:val="24"/>
        </w:rPr>
        <w:t xml:space="preserve"> soggetto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richiedente; chiunq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 xml:space="preserve">ue può esercitare tale diritto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indipendentemente dall’essere cittadino italiano o residente nel territorio dello Stato.  </w:t>
      </w:r>
    </w:p>
    <w:p w:rsidR="00CA5875" w:rsidRDefault="00CA5875" w:rsidP="00805B94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805B94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contenente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complete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recapiti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numeri di telefono, identifica</w:t>
      </w:r>
      <w:r w:rsidR="00043364">
        <w:rPr>
          <w:rFonts w:ascii="Times New Roman" w:hAnsi="Times New Roman"/>
          <w:color w:val="000000"/>
          <w:w w:val="101"/>
          <w:sz w:val="24"/>
          <w:szCs w:val="24"/>
        </w:rPr>
        <w:t xml:space="preserve"> con precisione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 dati, 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 o i documenti richiesti. 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>istanze</w:t>
      </w:r>
      <w:r w:rsidR="00043364">
        <w:rPr>
          <w:rFonts w:ascii="Times New Roman" w:hAnsi="Times New Roman"/>
          <w:color w:val="000000"/>
          <w:w w:val="101"/>
          <w:sz w:val="24"/>
          <w:szCs w:val="24"/>
        </w:rPr>
        <w:t xml:space="preserve">, quindi, 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 xml:space="preserve"> non devono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 generiche ma consentire</w:t>
      </w:r>
      <w:r w:rsidR="00043364">
        <w:rPr>
          <w:rFonts w:ascii="Times New Roman" w:hAnsi="Times New Roman"/>
          <w:color w:val="000000"/>
          <w:w w:val="101"/>
          <w:sz w:val="24"/>
          <w:szCs w:val="24"/>
        </w:rPr>
        <w:t xml:space="preserve"> agevolmente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l’individuazione del dato, del docume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 xml:space="preserve">nto o dell’informazione di cui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è richiesto l’accesso. </w:t>
      </w:r>
    </w:p>
    <w:p w:rsidR="00CA5875" w:rsidRDefault="00CA5875" w:rsidP="00805B94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805B94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ammissibile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meramente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esplorativa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volta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480B3F">
        <w:rPr>
          <w:rFonts w:ascii="Times New Roman" w:hAnsi="Times New Roman"/>
          <w:color w:val="000000"/>
          <w:w w:val="101"/>
          <w:sz w:val="24"/>
          <w:szCs w:val="24"/>
        </w:rPr>
        <w:t>verificare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05B94">
        <w:rPr>
          <w:rFonts w:ascii="Times New Roman" w:hAnsi="Times New Roman"/>
          <w:color w:val="000000"/>
          <w:w w:val="101"/>
          <w:sz w:val="24"/>
          <w:szCs w:val="24"/>
        </w:rPr>
        <w:t xml:space="preserve">informazioni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l’Amministrazione dispone.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CA5875" w:rsidRDefault="000310B8" w:rsidP="000310B8">
      <w:pPr>
        <w:widowControl w:val="0"/>
        <w:autoSpaceDE w:val="0"/>
        <w:autoSpaceDN w:val="0"/>
        <w:adjustRightInd w:val="0"/>
        <w:spacing w:after="3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</w:p>
    <w:p w:rsidR="00AC227C" w:rsidRDefault="00CA5875" w:rsidP="000310B8">
      <w:pPr>
        <w:widowControl w:val="0"/>
        <w:autoSpaceDE w:val="0"/>
        <w:autoSpaceDN w:val="0"/>
        <w:adjustRightInd w:val="0"/>
        <w:spacing w:after="3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5 Istanza di accesso civico e generalizzato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8" w:line="240" w:lineRule="exact"/>
        <w:ind w:left="59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</w:p>
    <w:p w:rsidR="00AC227C" w:rsidRDefault="00AC227C" w:rsidP="0016559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può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trasmessa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soggetto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telematica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secondo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modalità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previste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decreto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legislativo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marzo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2005,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82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recante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“Codice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dell’amministrazione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digitale”. Pertanto, ai sensi dell’art. 65 del CAD, le istanze presentate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per via telematica sono valide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se:  </w:t>
      </w:r>
    </w:p>
    <w:p w:rsidR="00CA5875" w:rsidRDefault="00CA5875" w:rsidP="0016559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16559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sottoscritte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mediante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firma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digitale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firma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elettronica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qualificata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certificato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è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rilasciato da </w:t>
      </w:r>
      <w:r w:rsidR="006F2B74">
        <w:rPr>
          <w:rFonts w:ascii="Times New Roman" w:hAnsi="Times New Roman"/>
          <w:color w:val="000000"/>
          <w:w w:val="101"/>
          <w:sz w:val="24"/>
          <w:szCs w:val="24"/>
        </w:rPr>
        <w:t>soggetto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qualificato;  </w:t>
      </w:r>
    </w:p>
    <w:p w:rsidR="00CA5875" w:rsidRDefault="00CA5875" w:rsidP="0016559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16559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l’istante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 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dichiarante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identificato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attraverso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sistema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identità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digitale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(SPID),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oppure attraverso la carta di identità elettronica o la carta nazionale dei servizi;  </w:t>
      </w:r>
    </w:p>
    <w:p w:rsidR="00CA5875" w:rsidRDefault="00CA5875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c) sottoscritte e presentate unitamente alla copia del documento d’identità;  </w:t>
      </w:r>
    </w:p>
    <w:p w:rsidR="00CA5875" w:rsidRDefault="00CA5875" w:rsidP="0016559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16559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d) trasmesse dall’istante o dal dichiarante mediante la propria casella di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 posta elettronica certificata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purché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credenziali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rilasciate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identificazione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ti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tolare,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anche per via telematica, secondo modalità definite con regole tecniche </w:t>
      </w:r>
      <w:r w:rsidR="0016559F">
        <w:rPr>
          <w:rFonts w:ascii="Times New Roman" w:hAnsi="Times New Roman"/>
          <w:color w:val="000000"/>
          <w:w w:val="101"/>
          <w:sz w:val="24"/>
          <w:szCs w:val="24"/>
        </w:rPr>
        <w:t xml:space="preserve">adottate ai sensi dell’art. 71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(CAD), e ciò sia attestato dal gestore del sistema nel messaggio o in un suo allegato. </w:t>
      </w:r>
    </w:p>
    <w:p w:rsidR="00CA5875" w:rsidRDefault="00CA5875" w:rsidP="00C20933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C20933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può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validamente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mezzo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posta,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fax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direttamente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gli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uffici;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laddove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sottoscritta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dall’interessato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presenza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del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dipendente addetto, la stessa deve essere sottoscritta e presentata unit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amente a copia fotostatica non </w:t>
      </w:r>
      <w:r>
        <w:rPr>
          <w:rFonts w:ascii="Times New Roman" w:hAnsi="Times New Roman"/>
          <w:color w:val="000000"/>
          <w:w w:val="101"/>
          <w:sz w:val="24"/>
          <w:szCs w:val="24"/>
        </w:rPr>
        <w:t>autenticata di un documento 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identità 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sottoscrittore, da inserire 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fascicolo (ai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sensi art. 38, </w:t>
      </w:r>
    </w:p>
    <w:p w:rsidR="00AC227C" w:rsidRDefault="00AC227C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commi 1 e 3, d.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P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.R. 28 dicembre 2000, n. 445). </w:t>
      </w:r>
    </w:p>
    <w:p w:rsidR="00CA5875" w:rsidRDefault="00CA5875" w:rsidP="00C2093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C2093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ha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oggetto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“semplice”,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Responsabile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 prevenzione 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 e della trasparenza,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 cui riferimenti sono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indicati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nella Sezione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“Amministrazione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trasparente”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web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istituzionale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Comune.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istanza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venga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altro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trasmetterla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C20933">
        <w:rPr>
          <w:rFonts w:ascii="Times New Roman" w:hAnsi="Times New Roman"/>
          <w:color w:val="000000"/>
          <w:w w:val="101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Responsabile della prevenzione della corruzione e della trasparenza nel più breve </w:t>
      </w: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tempo possibile. </w:t>
      </w:r>
    </w:p>
    <w:p w:rsidR="00CA5875" w:rsidRDefault="00CA5875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Nel caso di accesso generalizzato, l’istanza va indirizzata, in alternativa:  </w:t>
      </w:r>
    </w:p>
    <w:p w:rsidR="00AC227C" w:rsidRDefault="00AC227C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 all’ufficio che detiene i dati, le informazioni o i documenti;  </w:t>
      </w:r>
    </w:p>
    <w:p w:rsidR="00AC227C" w:rsidRDefault="00AC227C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 all’Ufficio Protocollo. </w:t>
      </w:r>
    </w:p>
    <w:p w:rsidR="00CA5875" w:rsidRDefault="00CA5875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’istanza di accesso civico non richiede motivazione alcuna. </w:t>
      </w:r>
    </w:p>
    <w:p w:rsidR="00CA5875" w:rsidRDefault="00CA5875" w:rsidP="00053D5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53D5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Tutte le richieste di accesso pervenute all’Amministrazione Comun</w:t>
      </w:r>
      <w:r w:rsidR="0069251E">
        <w:rPr>
          <w:rFonts w:ascii="Times New Roman" w:hAnsi="Times New Roman"/>
          <w:color w:val="000000"/>
          <w:w w:val="101"/>
          <w:sz w:val="24"/>
          <w:szCs w:val="24"/>
        </w:rPr>
        <w:t xml:space="preserve">ale dovranno essere registrate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ordine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cronologico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053D5E">
        <w:rPr>
          <w:rFonts w:ascii="Times New Roman" w:hAnsi="Times New Roman"/>
          <w:color w:val="000000"/>
          <w:w w:val="101"/>
          <w:sz w:val="24"/>
          <w:szCs w:val="24"/>
        </w:rPr>
        <w:t>un apposito registro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accessibile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53D5E">
        <w:rPr>
          <w:rFonts w:ascii="Times New Roman" w:hAnsi="Times New Roman"/>
          <w:color w:val="000000"/>
          <w:w w:val="101"/>
          <w:sz w:val="24"/>
          <w:szCs w:val="24"/>
        </w:rPr>
        <w:t xml:space="preserve">Responsabile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prevenzione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trasparenza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(RPCT)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all’Organismo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Indipendente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 w:rsidR="00053D5E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V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alutazione (OIV), con indicazione:  </w:t>
      </w:r>
    </w:p>
    <w:p w:rsidR="00AC227C" w:rsidRDefault="00AC227C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 dell’ufficio che ha gestito il procedimento di accesso;  </w:t>
      </w:r>
    </w:p>
    <w:p w:rsidR="00AC227C" w:rsidRDefault="00AC227C" w:rsidP="000310B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 dei controinteressati individuati;  </w:t>
      </w:r>
    </w:p>
    <w:p w:rsidR="00AC227C" w:rsidRDefault="00AC227C" w:rsidP="00053D5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dell’esito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motivazioni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hanno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portato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autorizzare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negare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differire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053D5E">
        <w:rPr>
          <w:rFonts w:ascii="Times New Roman" w:hAnsi="Times New Roman"/>
          <w:color w:val="000000"/>
          <w:w w:val="101"/>
          <w:sz w:val="24"/>
          <w:szCs w:val="24"/>
        </w:rPr>
        <w:t xml:space="preserve">l’accesso,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nonché l’esito di eventuali ricorsi proposti dai richiedenti o dai controinteressati; </w:t>
      </w:r>
    </w:p>
    <w:p w:rsidR="00CA5875" w:rsidRDefault="00CA5875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310B8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RPCT può chiedere in ogni momento agli uffici informazioni sull’esito delle istanze.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110" w:line="240" w:lineRule="exact"/>
        <w:ind w:left="59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06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3 </w:t>
      </w:r>
    </w:p>
    <w:p w:rsidR="00AC227C" w:rsidRPr="003C551E" w:rsidRDefault="00AC227C" w:rsidP="003C551E">
      <w:pPr>
        <w:widowControl w:val="0"/>
        <w:autoSpaceDE w:val="0"/>
        <w:autoSpaceDN w:val="0"/>
        <w:adjustRightInd w:val="0"/>
        <w:spacing w:after="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6 Responsabili del procedimento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CA5875" w:rsidRDefault="00CA5875" w:rsidP="009A741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9A741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garantiscono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tempestivo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regolare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flusso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delle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informazioni da pubblicare. </w:t>
      </w:r>
    </w:p>
    <w:p w:rsidR="00CA5875" w:rsidRDefault="00CA5875" w:rsidP="009A741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CA5875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Responsabile dei procedimenti di accesso di cui al precedente art. 2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è il Responsabile dell’ufficio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riceve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l’istanza,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può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affidare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altro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dipendente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l’attività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istruttoria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ogni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altro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adempimento inerente il procedimento, mantenendone comunque la responsabilità.  </w:t>
      </w:r>
    </w:p>
    <w:p w:rsidR="00CA5875" w:rsidRDefault="00CA5875" w:rsidP="009A7413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9A7413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dell’Amministrazione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della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controllano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assicurano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regolare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attuazione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sulla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base di quanto stabilito dal presente </w:t>
      </w:r>
      <w:r w:rsidR="00076C9E">
        <w:rPr>
          <w:rFonts w:ascii="Times New Roman" w:hAnsi="Times New Roman"/>
          <w:color w:val="000000"/>
          <w:w w:val="101"/>
          <w:sz w:val="24"/>
          <w:szCs w:val="24"/>
        </w:rPr>
        <w:t>disciplinare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 </w:t>
      </w:r>
    </w:p>
    <w:p w:rsidR="00CA5875" w:rsidRDefault="00CA5875" w:rsidP="009A741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9A7413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istanze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trasparenza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ha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l’obbligo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segnalare,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 w:rsidR="009A7413"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loro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gravità,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inadempimento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adempimento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parziale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all’ufficio</w:t>
      </w:r>
      <w:r w:rsidR="00076C9E">
        <w:rPr>
          <w:rFonts w:ascii="Times New Roman" w:hAnsi="Times New Roman"/>
          <w:color w:val="000000"/>
          <w:w w:val="101"/>
          <w:sz w:val="24"/>
          <w:szCs w:val="24"/>
        </w:rPr>
        <w:t xml:space="preserve"> per i procedimenti disciplinari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dell’eventuale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attivazione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 procedimento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disciplinare;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segnalazione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inadempimenti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viene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effettuata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vertice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politico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dell’amministrazione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all’OIV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dell’attivazione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procedimenti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rispettivamente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competenti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tema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responsabilità.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l’informazione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risultino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già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pubblicati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istituzionale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dell’ente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rispetto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normativa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vigente,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abile del procedimento comunica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tempestivamente al richiedente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l’avvenuta pubblic</w:t>
      </w:r>
      <w:r w:rsidR="009A7413">
        <w:rPr>
          <w:rFonts w:ascii="Times New Roman" w:hAnsi="Times New Roman"/>
          <w:color w:val="000000"/>
          <w:w w:val="101"/>
          <w:sz w:val="24"/>
          <w:szCs w:val="24"/>
        </w:rPr>
        <w:t xml:space="preserve">azione,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indicandogli il relativo collegamento ipertestuale.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CA5875" w:rsidRDefault="003C551E" w:rsidP="003C551E">
      <w:pPr>
        <w:widowControl w:val="0"/>
        <w:autoSpaceDE w:val="0"/>
        <w:autoSpaceDN w:val="0"/>
        <w:adjustRightInd w:val="0"/>
        <w:spacing w:after="34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lastRenderedPageBreak/>
        <w:t xml:space="preserve">                 </w:t>
      </w:r>
    </w:p>
    <w:p w:rsidR="00AC227C" w:rsidRDefault="00CA5875" w:rsidP="003C551E">
      <w:pPr>
        <w:widowControl w:val="0"/>
        <w:autoSpaceDE w:val="0"/>
        <w:autoSpaceDN w:val="0"/>
        <w:adjustRightInd w:val="0"/>
        <w:spacing w:after="34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 </w:t>
      </w:r>
      <w:r w:rsidR="003C551E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7 Soggetti Controinteressati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’ufficio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indirizzata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individua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soggetti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 tenuto 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stessi,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mediante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invio di copia 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richiesta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stessa,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mezzo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raccomandata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avviso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ricevimento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telematica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coloro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che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abbiano acconsentito a tale forma di comunicazione.  </w:t>
      </w:r>
    </w:p>
    <w:p w:rsidR="005C3064" w:rsidRDefault="005C3064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soggetti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esclusivamente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fisiche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giuridiche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portatrici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dei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seguenti interessi privati di cui all’art. 5 bis, comma 2 del decreto trasparenza: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a) protezione dei dati personali, in conformità al D.Lgs. n. 196/2003;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libertà e segretezza della corrispondenza intesa in senso lato ex art.15 Costituzione; </w:t>
      </w:r>
    </w:p>
    <w:p w:rsidR="00AC227C" w:rsidRDefault="00AC227C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economici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commerciali,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compresi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proprietà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intellettuale,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diritto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d’autore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segreti commerciali.  </w:t>
      </w:r>
    </w:p>
    <w:p w:rsidR="005C3064" w:rsidRDefault="005C3064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Possono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fisiche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all’amministrazione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comunale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(componenti degli organi di indirizzo, </w:t>
      </w:r>
      <w:r w:rsidR="00076C9E">
        <w:rPr>
          <w:rFonts w:ascii="Times New Roman" w:hAnsi="Times New Roman"/>
          <w:color w:val="000000"/>
          <w:w w:val="101"/>
          <w:sz w:val="24"/>
          <w:szCs w:val="24"/>
        </w:rPr>
        <w:t>titolari di posizione organizzativa, d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ipendenti, componenti di altri organismi). </w:t>
      </w:r>
    </w:p>
    <w:p w:rsidR="005C3064" w:rsidRDefault="005C3064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6A6CA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Entro dieci giorni dalla ricezione della comunicazione, i controinte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ressati possono presentare una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motivata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opposizione,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telematica,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Decorso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termine,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l’Amministrazione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accertata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ricezione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6A6CA8">
        <w:rPr>
          <w:rFonts w:ascii="Times New Roman" w:hAnsi="Times New Roman"/>
          <w:color w:val="000000"/>
          <w:w w:val="101"/>
          <w:sz w:val="24"/>
          <w:szCs w:val="24"/>
        </w:rPr>
        <w:t xml:space="preserve">della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comunicazione da parte dei controinteressati. </w:t>
      </w:r>
    </w:p>
    <w:p w:rsidR="005C3064" w:rsidRDefault="005C3064" w:rsidP="0008245D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8245D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soggetti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dovuta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riguardi l’acceso civico, cioè dati, documenti ed informazioni oggetto di pubblicazione obbligatoria.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C551E" w:rsidRDefault="003C551E" w:rsidP="003C551E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AC227C" w:rsidRDefault="003C551E" w:rsidP="003C551E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8 </w:t>
      </w:r>
      <w:r w:rsidR="00AC227C">
        <w:rPr>
          <w:rFonts w:ascii="Times New Roman" w:hAnsi="Times New Roman"/>
          <w:b/>
          <w:bCs/>
          <w:color w:val="000000"/>
          <w:spacing w:val="-20"/>
          <w:w w:val="101"/>
          <w:sz w:val="24"/>
          <w:szCs w:val="24"/>
        </w:rPr>
        <w:t>T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ermini del procedimento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08245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procedimento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concludersi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espresso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motivato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nel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termine di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trenta giorni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(art. 5, comma 6 del d.lgs. n. 33/2013) dalla p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resentazione dell’istanza, con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esito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eventuali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soggetti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Tali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sospesi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dell’istanza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durante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tempo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stabilito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dalla norma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 consentire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stessi 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eventuale opposizione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(10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giorni dalla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ricezione della comunicazione).  </w:t>
      </w:r>
    </w:p>
    <w:p w:rsidR="005C3064" w:rsidRDefault="005C3064" w:rsidP="0008245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8245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In caso di accoglimento, l’ufficio competente di cui all’art. 5 del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 presente Regolamento provvede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trasmettere tempestivamente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 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 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ovvero,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in cui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l’istanza riguardi l’accesso civico, a pubblicare sul sito i dati, le informazioni o i documenti richiesti</w:t>
      </w:r>
      <w:r w:rsidR="0008245D">
        <w:rPr>
          <w:rFonts w:ascii="Times New Roman" w:hAnsi="Times New Roman"/>
          <w:color w:val="000000"/>
          <w:w w:val="101"/>
          <w:sz w:val="24"/>
          <w:szCs w:val="24"/>
        </w:rPr>
        <w:t xml:space="preserve"> e a comunicare al richiedente l’avvenuta pubblicazione degli stessi, indicando il relativo</w:t>
      </w:r>
      <w:r w:rsidR="00822610">
        <w:rPr>
          <w:rFonts w:ascii="Times New Roman" w:hAnsi="Times New Roman"/>
          <w:color w:val="000000"/>
          <w:w w:val="101"/>
          <w:sz w:val="24"/>
          <w:szCs w:val="24"/>
        </w:rPr>
        <w:t xml:space="preserve"> collegamento ipertestuale.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4" w:line="240" w:lineRule="exact"/>
        <w:ind w:left="1066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4 </w:t>
      </w:r>
    </w:p>
    <w:p w:rsidR="00AC227C" w:rsidRDefault="00AC227C" w:rsidP="00980078">
      <w:pPr>
        <w:widowControl w:val="0"/>
        <w:autoSpaceDE w:val="0"/>
        <w:autoSpaceDN w:val="0"/>
        <w:adjustRightInd w:val="0"/>
        <w:spacing w:after="32" w:line="240" w:lineRule="exact"/>
        <w:ind w:left="119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Qualora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l’accoglimento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nonostante l’opposizione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tenuto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darne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quest’ultimo.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possono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trasmessi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prima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quindici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giorni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ricezione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stessa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ciò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consentire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quest’ultimo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eventualmente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riesame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difensore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civico, oppure ricorso al giudice amministrativo.  </w:t>
      </w:r>
    </w:p>
    <w:p w:rsidR="005C3064" w:rsidRDefault="005C3064" w:rsidP="0098007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980078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motivare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l’eventuale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iuto,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differimento o la limitazione dell’accesso con riferimento ai soli casi e li</w:t>
      </w:r>
      <w:r w:rsidR="00980078">
        <w:rPr>
          <w:rFonts w:ascii="Times New Roman" w:hAnsi="Times New Roman"/>
          <w:color w:val="000000"/>
          <w:w w:val="101"/>
          <w:sz w:val="24"/>
          <w:szCs w:val="24"/>
        </w:rPr>
        <w:t xml:space="preserve">miti stabiliti dall’art. 5 bis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del decreto trasparenza.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3C551E" w:rsidP="003C551E">
      <w:pPr>
        <w:widowControl w:val="0"/>
        <w:autoSpaceDE w:val="0"/>
        <w:autoSpaceDN w:val="0"/>
        <w:adjustRightInd w:val="0"/>
        <w:spacing w:after="40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A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rt. 9 Eccezioni assolute all’accesso generalizzato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diritto di accesso generalizzato è escluso:  </w:t>
      </w:r>
    </w:p>
    <w:p w:rsidR="00AC227C" w:rsidRDefault="00AC227C" w:rsidP="008A24BB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segreto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(cfr.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art.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39,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legge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124/2007)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è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subordinato dalla disciplina vigente al rispetto di specifiche condizioni,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 modalità o limiti (tra cui la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disciplina sugli atti dello stato civile,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 disciplina sulle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contenute nelle anagrafi della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popolazione, gli Archivi di Stato), inclusi quelli di cui all’art. 24, c. 1,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legge n. 241/1990. Ai sensi di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quest’ultima norma il diritto di accesso è escluso: </w:t>
      </w:r>
    </w:p>
    <w:p w:rsidR="00AC227C" w:rsidRDefault="00AC227C" w:rsidP="008A24BB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coperti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segreto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sensi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legge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24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ottobre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1977,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801,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successive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modificazioni,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segreto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divieto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divulgazione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espressamente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previsti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dalla legge;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 nei procedimenti tributari locali, per i quali restano ferme le particolari norme che li regolano; </w:t>
      </w:r>
    </w:p>
    <w:p w:rsidR="00AC227C" w:rsidRDefault="00AC227C" w:rsidP="008A24BB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confronti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dell’attività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dell’Ente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diretta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all’emanazione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normativi,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amministrativi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generali, di pianificazione e di programmazione, 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 quali restano ferme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 particolari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norme che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ne regolano la formazione. </w:t>
      </w:r>
    </w:p>
    <w:p w:rsidR="00AC227C" w:rsidRDefault="00AC227C" w:rsidP="008A24BB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d) nei procedimenti selettivi, nei confronti dei documenti amministrat</w:t>
      </w:r>
      <w:r w:rsidR="008A24BB">
        <w:rPr>
          <w:rFonts w:ascii="Times New Roman" w:hAnsi="Times New Roman"/>
          <w:color w:val="000000"/>
          <w:w w:val="101"/>
          <w:sz w:val="24"/>
          <w:szCs w:val="24"/>
        </w:rPr>
        <w:t xml:space="preserve">ivi contenenti informazioni di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carattere psicoattitudinale relativi a terzi.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nei casi di divieto di accesso o divulgazione previsti dalla legge tra cui: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militare (R.D. n.161/1941); 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statistico (D.Lgs 322/1989);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bancario (D.Lgs. 385/1993);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scientifico e il segreto industriale (art. 623 c.p.); 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istruttorio (art.329 c.p.p.); 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il segreto sul contenuto della corrispondenza (art.616 c.p.);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 i divieti di divulgazione connessi al segreto d'ufficio (art.15, D.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P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.R. 3/1957); </w:t>
      </w:r>
    </w:p>
    <w:p w:rsidR="00AC227C" w:rsidRDefault="00AC227C" w:rsidP="0000193A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 i 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idonei a rivelare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 stato di salute, ossia 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qualsiasi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informazione da 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si possa desumere,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anche indirettamente, lo stato di malattia o l’esistenza di patologie dei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soggetti interessati, compreso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qualsiasi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riferimento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condizioni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invalidità,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disabilità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handicap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fisici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e/o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psichici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(art.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22,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comma 8, del Codice);  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- i dati idonei a rivelare la vita sessuale (art. 7 bis, c. 6, D.Lgs.. n. 33/2013);  </w:t>
      </w:r>
    </w:p>
    <w:p w:rsidR="00AC227C" w:rsidRDefault="00AC227C" w:rsidP="0000193A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identificativi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fisiche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beneficiarie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aiuti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economici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possibile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ricavare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 salute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ovvero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situazione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disagio economico-sociale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degli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interessati (divieto previsto dall’art. 26, comma 4, D.Lgs. n.33/2013).  </w:t>
      </w:r>
    </w:p>
    <w:p w:rsidR="00CA5875" w:rsidRDefault="00CA5875" w:rsidP="0000193A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00193A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Tale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categoria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eccezioni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prevista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legge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ha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carattere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tassativo.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presenza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eccezioni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tenuto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rifiutare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trattandosi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eccezioni poste da una norma di rango primario, sulla base di una valu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tazione preventiva e generale,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fondamentali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prioritari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rispetto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diritto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00193A">
        <w:rPr>
          <w:rFonts w:ascii="Times New Roman" w:hAnsi="Times New Roman"/>
          <w:color w:val="000000"/>
          <w:w w:val="101"/>
          <w:sz w:val="24"/>
          <w:szCs w:val="24"/>
        </w:rPr>
        <w:t xml:space="preserve">alla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conoscenza diffusa.  </w:t>
      </w:r>
    </w:p>
    <w:p w:rsidR="00CA5875" w:rsidRDefault="00CA5875" w:rsidP="001D7354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1D7354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Nella valutazione dell’istanza di accesso, il Comune deve verificare</w:t>
      </w:r>
      <w:r w:rsidR="001D7354">
        <w:rPr>
          <w:rFonts w:ascii="Times New Roman" w:hAnsi="Times New Roman"/>
          <w:color w:val="000000"/>
          <w:w w:val="101"/>
          <w:sz w:val="24"/>
          <w:szCs w:val="24"/>
        </w:rPr>
        <w:t xml:space="preserve"> che la richiesta </w:t>
      </w:r>
      <w:r w:rsidR="001D7354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non riguardi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atti, documenti o informazioni sottratte alla possibilità di ostensione in quanto ricadenti in una delle </w:t>
      </w:r>
      <w:r w:rsidR="00D52687">
        <w:rPr>
          <w:rFonts w:ascii="Times New Roman" w:hAnsi="Times New Roman"/>
          <w:color w:val="000000"/>
          <w:w w:val="101"/>
          <w:sz w:val="24"/>
          <w:szCs w:val="24"/>
        </w:rPr>
        <w:t>fattispecie indicate al primo comma.</w:t>
      </w:r>
    </w:p>
    <w:p w:rsidR="00AC227C" w:rsidRDefault="00AC227C" w:rsidP="003C551E">
      <w:pPr>
        <w:widowControl w:val="0"/>
        <w:autoSpaceDE w:val="0"/>
        <w:autoSpaceDN w:val="0"/>
        <w:adjustRightInd w:val="0"/>
        <w:spacing w:after="34" w:line="240" w:lineRule="exact"/>
        <w:ind w:left="1066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5 </w:t>
      </w:r>
    </w:p>
    <w:p w:rsidR="00CA5875" w:rsidRDefault="00CA5875" w:rsidP="00D52687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D52687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definizione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esclusioni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articolo,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rinvia alle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Linee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guida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recanti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indicazioni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operative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adottate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dall’Autorità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Nazionale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Anticorruzione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D52687">
        <w:rPr>
          <w:rFonts w:ascii="Times New Roman" w:hAnsi="Times New Roman"/>
          <w:color w:val="000000"/>
          <w:w w:val="101"/>
          <w:sz w:val="24"/>
          <w:szCs w:val="24"/>
        </w:rPr>
        <w:t xml:space="preserve">ai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sensi dell’art. 5 bis del decreto trasparenza, che si intendono qui integralmente richiamate.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8D5F14" w:rsidP="008D5F14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10 Eccezioni relative all’accesso generalizzato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 limiti all’accesso generalizzato sono posti dal legislatore a tutela di i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nteressi pubblici e privati 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particolare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rilievo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giuridico,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necessariamente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valutare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tecnica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 bilanciamento, caso per caso, tra l’interesse pubblico alla divulgaz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ione generalizzata e la tutela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di altrettanto validi interessi considerati dall’ordinamento.  </w:t>
      </w:r>
    </w:p>
    <w:p w:rsidR="00CA5875" w:rsidRDefault="00CA5875" w:rsidP="0060575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rifiutato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 necessario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 evitare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concreto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alla tutela di uno degli interessi pubblici inerenti: 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a) la sicurezza pubblica e l’ordine pubblico. In particolare sono sottratti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 all’accesso, ove sia rilevata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sussistenza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concreto,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verbali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informative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riguardanti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attività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polizia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giudiziaria 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sicurezza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dell'ordine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nonché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dati, 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e gli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prodromici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all’adozione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provvedimenti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rivolti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prevenire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eliminare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gravi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pericoli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minacciano l’incolumità e la sicurezza pubblica; 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 la sicurezza nazionale; 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difesa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militari.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particolare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sottratti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rilevata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sussistenza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concreto,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concernenti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attività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connesse con la pianificazione, l’impiego e l’addestramento delle forze di polizia;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d)  le relazioni internazionali; 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e)  la politica e la stabilità finanziaria ed economica dello Stato; 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f)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conduzione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indagini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reati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loro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perseguimento.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particolare,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sottratti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all’accesso, ove sia rilevata la sussistenza del pregiudizio concreto: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40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concernenti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azioni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natura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civile,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penale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contabile,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rapporti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denunce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trasmesse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dall’Autorità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giudiziaria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comunque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atti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riguardanti controversie pendenti, nonché i certificati penali;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rapporti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Procura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Repubblica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Procura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regionale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richieste o relazioni di dette Procure ove siano nominativamente indiv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iduati soggetti per i quali si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manifesta la sussistenza di responsabilità amministrative, contabili o penali; 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g) il regolare svolgimento di attività ispettive preordinate ad acquisire elementi conoscitivi n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ecessari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 lo svolgimento delle funzioni di competenza dell’Ente. In particola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re sono sottratti all’accesso,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ove sia rilevata la sussistenza del pregiudizio concreto: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concernenti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segnalazioni,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esposti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organi sindacali e di categoria o altre associazioni fino a quando non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 sia conclusa la relativa fase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istruttoria o gli atti conclusivi del procedimento abbiano assunto cara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ttere di definitività, qualora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non sia possibile soddisfare prima l’istanza di accesso senza impedire o gravemente ostacolare lo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svolgimento dell’azione amministrativa o compromettere la decisione finale;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40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notizie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programmazione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dell'attività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vigilanza,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modalità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tempi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suo </w:t>
      </w:r>
      <w:r>
        <w:rPr>
          <w:rFonts w:ascii="Times New Roman" w:hAnsi="Times New Roman"/>
          <w:color w:val="000000"/>
          <w:w w:val="101"/>
          <w:sz w:val="24"/>
          <w:szCs w:val="24"/>
        </w:rPr>
        <w:t>svolgimento,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indagini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sull'attività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singoli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dipendenti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sull'attività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enti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pubblici o privati su cui l'ente esercita forme di vigilanza;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verbali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istruttori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commissioni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indagine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istitutivo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preveda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segretezza dei lavori;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verbali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 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istruttori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relativi ad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ispezioni,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verifiche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accertamenti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amministrativi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condotti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su attività e soggetti privati nell’ambito delle attribuzioni d’ufficio; </w:t>
      </w:r>
    </w:p>
    <w:p w:rsidR="00AC227C" w:rsidRDefault="00AC227C" w:rsidP="0060575F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pareri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redatti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uffici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comunali,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nonché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professionisti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esterni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acquisiti,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60575F">
        <w:rPr>
          <w:rFonts w:ascii="Times New Roman" w:hAnsi="Times New Roman"/>
          <w:color w:val="000000"/>
          <w:w w:val="101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relazione a liti in atto o potenziali, atti difensivi e relativa corrispondenza. </w:t>
      </w:r>
    </w:p>
    <w:p w:rsidR="00CA5875" w:rsidRDefault="00CA5875" w:rsidP="00C1269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C1269E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altresì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rifiutato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necessario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evitare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1269E">
        <w:rPr>
          <w:rFonts w:ascii="Times New Roman" w:hAnsi="Times New Roman"/>
          <w:color w:val="000000"/>
          <w:w w:val="101"/>
          <w:sz w:val="24"/>
          <w:szCs w:val="24"/>
        </w:rPr>
        <w:t xml:space="preserve">pregiudizio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concreto alla tutela di uno dei seguenti interessi privati: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11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a) la protezione dei dati personali,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 conformità con la disciplina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legislativa in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materia, fatto salvo </w:t>
      </w:r>
      <w:r w:rsidR="00015E42">
        <w:rPr>
          <w:rFonts w:ascii="Times New Roman" w:hAnsi="Times New Roman"/>
          <w:color w:val="000000"/>
          <w:w w:val="101"/>
          <w:sz w:val="24"/>
          <w:szCs w:val="24"/>
        </w:rPr>
        <w:t>quanto previsto dal precedente art.9. In particolare, sono sottratti all’accesso, ove sia rilevata la sussistenza del pregiudizio concreto, i seguenti atti, documenti ed informazioni: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34" w:line="240" w:lineRule="exact"/>
        <w:ind w:left="1066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6 </w:t>
      </w:r>
    </w:p>
    <w:p w:rsidR="00AC227C" w:rsidRDefault="00015E42" w:rsidP="00862896">
      <w:pPr>
        <w:widowControl w:val="0"/>
        <w:autoSpaceDE w:val="0"/>
        <w:autoSpaceDN w:val="0"/>
        <w:adjustRightInd w:val="0"/>
        <w:spacing w:after="40" w:line="240" w:lineRule="exact"/>
        <w:ind w:left="1191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- documenti di natura sanitaria e medica ed ogni altra documentazione riportante notizie di salute o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di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malattia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relative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a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singole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persone,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compreso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qualsiasi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riferimento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alle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>condizioni</w:t>
      </w:r>
      <w:r w:rsidR="00AC227C"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862896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 w:rsidR="00AC227C">
        <w:rPr>
          <w:rFonts w:ascii="Times New Roman" w:hAnsi="Times New Roman"/>
          <w:color w:val="000000"/>
          <w:w w:val="101"/>
          <w:sz w:val="24"/>
          <w:szCs w:val="24"/>
        </w:rPr>
        <w:t xml:space="preserve">invalidità, disabilità o handicap fisici e/o psichici; </w:t>
      </w:r>
    </w:p>
    <w:p w:rsidR="00AC227C" w:rsidRDefault="00AC227C" w:rsidP="00862896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 relazioni dei Servizi Sociali ed Assistenziali in ordine a situazioni so</w:t>
      </w:r>
      <w:r w:rsidR="00862896">
        <w:rPr>
          <w:rFonts w:ascii="Times New Roman" w:hAnsi="Times New Roman"/>
          <w:color w:val="000000"/>
          <w:w w:val="101"/>
          <w:sz w:val="24"/>
          <w:szCs w:val="24"/>
        </w:rPr>
        <w:t xml:space="preserve">ciali, personali, familiari 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assistite,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fornite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dall’Autorità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giudiziaria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altri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organismi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862896">
        <w:rPr>
          <w:rFonts w:ascii="Times New Roman" w:hAnsi="Times New Roman"/>
          <w:color w:val="000000"/>
          <w:w w:val="101"/>
          <w:sz w:val="24"/>
          <w:szCs w:val="24"/>
        </w:rPr>
        <w:t xml:space="preserve">per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motivi specificatamente previsti da norme di legge;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40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sensibili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giudiziari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minorenni,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ex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D.Lgs.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n.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193/2003; </w:t>
      </w:r>
    </w:p>
    <w:p w:rsidR="00AC227C" w:rsidRDefault="00AC227C" w:rsidP="00862896">
      <w:pPr>
        <w:widowControl w:val="0"/>
        <w:autoSpaceDE w:val="0"/>
        <w:autoSpaceDN w:val="0"/>
        <w:adjustRightInd w:val="0"/>
        <w:spacing w:after="40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notizie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relativi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familiare,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domicilio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</w:t>
      </w:r>
      <w:r w:rsidR="00862896">
        <w:rPr>
          <w:rFonts w:ascii="Times New Roman" w:hAnsi="Times New Roman"/>
          <w:color w:val="000000"/>
          <w:w w:val="101"/>
          <w:sz w:val="24"/>
          <w:szCs w:val="24"/>
        </w:rPr>
        <w:t xml:space="preserve">rrispondenza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delle persone fisiche, utilizzati ai fini dell’attività amministrativa; </w:t>
      </w:r>
    </w:p>
    <w:p w:rsidR="00AC227C" w:rsidRDefault="00AC227C" w:rsidP="00463F5C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la libertà e la segretezza della corrispondenza.  </w:t>
      </w:r>
    </w:p>
    <w:p w:rsidR="00AC227C" w:rsidRDefault="00AC227C" w:rsidP="00A018E9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particolare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sottratti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rilevata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sussistenza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concreto,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A018E9">
        <w:rPr>
          <w:rFonts w:ascii="Times New Roman" w:hAnsi="Times New Roman"/>
          <w:color w:val="000000"/>
          <w:w w:val="101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seguenti atti, documenti ed informazioni: </w:t>
      </w:r>
    </w:p>
    <w:p w:rsidR="00AC227C" w:rsidRDefault="00AC227C" w:rsidP="00A018E9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entrati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A018E9">
        <w:rPr>
          <w:rFonts w:ascii="Times New Roman" w:hAnsi="Times New Roman"/>
          <w:color w:val="000000"/>
          <w:w w:val="101"/>
          <w:sz w:val="24"/>
          <w:szCs w:val="24"/>
        </w:rPr>
        <w:t xml:space="preserve">procedimento,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integrino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strettamente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personali,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tecnici,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dell’integrità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fisica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A018E9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psichica,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finanziari,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chiede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riservati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quindi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A018E9">
        <w:rPr>
          <w:rFonts w:ascii="Times New Roman" w:hAnsi="Times New Roman"/>
          <w:color w:val="000000"/>
          <w:w w:val="101"/>
          <w:sz w:val="24"/>
          <w:szCs w:val="24"/>
        </w:rPr>
        <w:t xml:space="preserve">preclusi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all’accesso; </w:t>
      </w:r>
    </w:p>
    <w:p w:rsidR="00AC227C" w:rsidRDefault="00AC227C" w:rsidP="002E4C2D">
      <w:pPr>
        <w:widowControl w:val="0"/>
        <w:autoSpaceDE w:val="0"/>
        <w:autoSpaceDN w:val="0"/>
        <w:adjustRightInd w:val="0"/>
        <w:spacing w:after="32" w:line="240" w:lineRule="exact"/>
        <w:ind w:left="14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ordinaria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diversi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terzi,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utilizzati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fini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dell'attività amministrativa, che abbiano un carattere confidenziale e privato; </w:t>
      </w:r>
    </w:p>
    <w:p w:rsidR="00AC227C" w:rsidRDefault="00AC227C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c) 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 economici e commerciali di una persona fisica o giuridica, ivi compresi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la proprietà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intellettuale, il diritto d’autore e i segreti commerciali. </w:t>
      </w:r>
    </w:p>
    <w:p w:rsidR="00CA5875" w:rsidRDefault="00CA5875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 Comune è tenuto a verificare e valutare, una volta accertata l’ass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enza di eccezioni assolute, se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l’ostensione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 possa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determinare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 pregiudizio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concreto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probabile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indicati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legislatore;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necessariamente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sussistere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preciso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causalità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pregiudizio.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pregiudizio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concreto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valutato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rispetto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momento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contesto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cui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l’informazione viene resa accessibile. </w:t>
      </w:r>
    </w:p>
    <w:p w:rsidR="00CA5875" w:rsidRDefault="00CA5875" w:rsidP="002E4C2D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2E4C2D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limiti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degli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privati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individuati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nei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commi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precedenti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applicano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unicamente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periodo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protezione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giustificata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relazione alla natura del dato. </w:t>
      </w:r>
    </w:p>
    <w:p w:rsidR="00CA5875" w:rsidRDefault="00CA5875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spacing w:val="-20"/>
          <w:w w:val="101"/>
          <w:sz w:val="24"/>
          <w:szCs w:val="24"/>
        </w:rPr>
      </w:pPr>
    </w:p>
    <w:p w:rsidR="00AC227C" w:rsidRDefault="00AC227C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L</w:t>
      </w:r>
      <w:r>
        <w:rPr>
          <w:rFonts w:ascii="Times New Roman" w:hAnsi="Times New Roman"/>
          <w:color w:val="000000"/>
          <w:w w:val="101"/>
          <w:sz w:val="24"/>
          <w:szCs w:val="24"/>
        </w:rPr>
        <w:t>’accesso generalizzato non può essere negato ove, per la tutela degl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i interessi pubblici e privati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individuati nei commi precedenti, sia sufficiente fare ricorso al potere di differimento. </w:t>
      </w:r>
    </w:p>
    <w:p w:rsidR="00CA5875" w:rsidRDefault="00CA5875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2E4C2D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Qualora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limiti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commi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precedenti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riguardino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soltanto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alcuni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alcune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del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consentito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parziale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utilizzando,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utile,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tecnica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dell’oscuramento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alcuni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dati;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ciò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virtù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principio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proporzionalità,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esige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2E4C2D">
        <w:rPr>
          <w:rFonts w:ascii="Times New Roman" w:hAnsi="Times New Roman"/>
          <w:color w:val="000000"/>
          <w:w w:val="101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deroghe  non eccedano quanto è adeguato e richiesto per il raggiungimento dello scopo perseguito.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463F5C" w:rsidP="00463F5C">
      <w:pPr>
        <w:widowControl w:val="0"/>
        <w:autoSpaceDE w:val="0"/>
        <w:autoSpaceDN w:val="0"/>
        <w:adjustRightInd w:val="0"/>
        <w:spacing w:after="34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11 Richiesta di riesame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C45406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totale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parziale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mancata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risposta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entro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previsto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precedente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art.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8,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ovvero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controinteressati,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accoglimento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possono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riesame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trasparenza,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decide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motivato,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entro il termine di venti giorni. </w:t>
      </w:r>
    </w:p>
    <w:p w:rsidR="00CA5875" w:rsidRDefault="00CA5875" w:rsidP="00C4540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C4540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Se l’accesso generalizzato è stato negato o differito a tutela della pr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otezione dei dati personali in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conformità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disciplina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legislativa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materia,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Responsabile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prevenzione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della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corruzione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trasparenza,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interpellando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Garante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protezione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dei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dati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personali, il quale si pronuncia entro il termine di dieci giorni dalla richiesta.  </w:t>
      </w:r>
    </w:p>
    <w:p w:rsidR="00CA5875" w:rsidRDefault="00CA5875" w:rsidP="00C4540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C4540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decorrere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Garante,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l’adozione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parte del RPCT è sospeso, fino alla ricezione del parere del Garante</w:t>
      </w:r>
      <w:r w:rsidR="00C45406">
        <w:rPr>
          <w:rFonts w:ascii="Times New Roman" w:hAnsi="Times New Roman"/>
          <w:color w:val="000000"/>
          <w:w w:val="101"/>
          <w:sz w:val="24"/>
          <w:szCs w:val="24"/>
        </w:rPr>
        <w:t xml:space="preserve"> e comunque per un periodo non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superiore ai predetti dieci giorni.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06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7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Pr="00463F5C" w:rsidRDefault="00463F5C" w:rsidP="00463F5C">
      <w:pPr>
        <w:widowControl w:val="0"/>
        <w:autoSpaceDE w:val="0"/>
        <w:autoSpaceDN w:val="0"/>
        <w:adjustRightInd w:val="0"/>
        <w:spacing w:after="0" w:line="748" w:lineRule="exact"/>
        <w:rPr>
          <w:rFonts w:ascii="Times New Roman" w:hAnsi="Times New Roman"/>
          <w:color w:val="000000"/>
          <w:sz w:val="74"/>
          <w:szCs w:val="7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12 Motivazione del diniego all’accesso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5602E0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 di diniego,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anche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parziale,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connessi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all’esistenza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limiti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generalizzato,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quelli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connessi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eccezioni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assolute,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decisioni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RPCT,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sono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adeguatamente motivati.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463F5C" w:rsidP="00463F5C">
      <w:pPr>
        <w:widowControl w:val="0"/>
        <w:autoSpaceDE w:val="0"/>
        <w:autoSpaceDN w:val="0"/>
        <w:adjustRightInd w:val="0"/>
        <w:spacing w:after="28" w:line="240" w:lineRule="exact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                 </w:t>
      </w:r>
      <w:r w:rsidR="00AC227C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Art. 13 Impugnazioni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59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CA5875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w w:val="101"/>
          <w:sz w:val="24"/>
          <w:szCs w:val="24"/>
        </w:rPr>
        <w:t>vverso la decisione del responsabile del procedimento o, in caso di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 richiesta di riesame, avverso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decisione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RPCT,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può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proporre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Tribu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nale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Amministrativo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Regionale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sensi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dell’art.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116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Codice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amministrativo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CA5875">
        <w:rPr>
          <w:rFonts w:ascii="Times New Roman" w:hAnsi="Times New Roman"/>
          <w:color w:val="000000"/>
          <w:w w:val="101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w w:val="101"/>
          <w:sz w:val="24"/>
          <w:szCs w:val="24"/>
        </w:rPr>
        <w:t>D.Lgs.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104/2010.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all’art.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116,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Codice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amministrativo,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qualora il richiedente l’accesso generalizzato si sia rivolto al difensore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 civico provinciale/regionale,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decorre dalla data di ricevimento, da parte del richiedente, dell’esito della sua istanza. </w:t>
      </w:r>
    </w:p>
    <w:p w:rsidR="00CA5875" w:rsidRDefault="00CA5875" w:rsidP="005602E0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5602E0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alternativa,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accoglimento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 generalizzato, può presentare ricorso al difensore civico comp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etente per ambito territoriale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(qualora tale organo non sia stato istituito la competenza è attribuita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al difensore civico competente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l’ambito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territoriale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immediatamente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superiore).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notificato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anche </w:t>
      </w: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all’Amministrazione interessata. </w:t>
      </w:r>
    </w:p>
    <w:p w:rsidR="00CA5875" w:rsidRDefault="00CA5875" w:rsidP="005602E0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5602E0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 difensore civico si pronuncia entro trenta giorni dalla presentazione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 del  ricorso. Se il difensore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ritiene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illegittimo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differimento,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comunica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all’Amministrazione.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l’Amministrazione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conferma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differimento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entro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trenta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giorni dal ricevimento della comunicazione del difensore civico, l’accesso è consentito. </w:t>
      </w:r>
    </w:p>
    <w:p w:rsidR="00CA5875" w:rsidRDefault="00CA5875" w:rsidP="005602E0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5602E0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negato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differito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tutela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protezione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personali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 conformità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disciplina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legislativa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materia,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difensore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interpellando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Garante per la protezione dei dati personali, il quale si pronuncia entro dieci giorni dalla richiesta. </w:t>
      </w:r>
    </w:p>
    <w:p w:rsidR="00CA5875" w:rsidRDefault="00CA5875" w:rsidP="005602E0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5602E0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 richiesta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riguardi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(dati,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informazioni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documenti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oggetto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pubblicazione obbligatoria),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RPCT ha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l’obbligo di effettuare la segnalazione di cui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 w:rsidR="005602E0">
        <w:rPr>
          <w:rFonts w:ascii="Times New Roman" w:hAnsi="Times New Roman"/>
          <w:color w:val="000000"/>
          <w:w w:val="101"/>
          <w:sz w:val="24"/>
          <w:szCs w:val="24"/>
        </w:rPr>
        <w:t xml:space="preserve">all’art. 43, c.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5, del decreto trasparenza.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9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11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06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8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0" w:line="748" w:lineRule="exact"/>
        <w:rPr>
          <w:rFonts w:ascii="Times New Roman" w:hAnsi="Times New Roman"/>
          <w:color w:val="000000"/>
          <w:sz w:val="74"/>
          <w:szCs w:val="7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br w:type="page"/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 </w:t>
      </w:r>
    </w:p>
    <w:p w:rsidR="00AC227C" w:rsidRDefault="00AC227C" w:rsidP="00A9076C">
      <w:pPr>
        <w:widowControl w:val="0"/>
        <w:autoSpaceDE w:val="0"/>
        <w:autoSpaceDN w:val="0"/>
        <w:adjustRightInd w:val="0"/>
        <w:spacing w:after="38" w:line="240" w:lineRule="exact"/>
        <w:ind w:left="7780"/>
        <w:jc w:val="right"/>
        <w:rPr>
          <w:rFonts w:ascii="Times New Roman" w:hAnsi="Times New Roman"/>
          <w:i/>
          <w:iCs/>
          <w:color w:val="000000"/>
          <w:w w:val="10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 xml:space="preserve">MODULISTICA   </w:t>
      </w:r>
      <w:r>
        <w:rPr>
          <w:rFonts w:ascii="Times New Roman" w:hAnsi="Times New Roman"/>
          <w:i/>
          <w:iCs/>
          <w:color w:val="000000"/>
          <w:spacing w:val="-20"/>
          <w:w w:val="101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>AC-SIMILE</w:t>
      </w:r>
    </w:p>
    <w:p w:rsidR="00AC227C" w:rsidRDefault="00AC227C" w:rsidP="00A9076C">
      <w:pPr>
        <w:widowControl w:val="0"/>
        <w:autoSpaceDE w:val="0"/>
        <w:autoSpaceDN w:val="0"/>
        <w:adjustRightInd w:val="0"/>
        <w:spacing w:after="34" w:line="240" w:lineRule="exact"/>
        <w:ind w:left="1140"/>
        <w:jc w:val="right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AC227C" w:rsidRDefault="00AC227C" w:rsidP="00AC227C">
      <w:pPr>
        <w:widowControl w:val="0"/>
        <w:autoSpaceDE w:val="0"/>
        <w:autoSpaceDN w:val="0"/>
        <w:adjustRightInd w:val="0"/>
        <w:spacing w:after="4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0" w:line="240" w:lineRule="exact"/>
        <w:ind w:left="406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RICHIES</w:t>
      </w:r>
      <w:r>
        <w:rPr>
          <w:rFonts w:ascii="Times New Roman" w:hAnsi="Times New Roman"/>
          <w:b/>
          <w:bCs/>
          <w:color w:val="000000"/>
          <w:spacing w:val="-20"/>
          <w:w w:val="10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 DI ACCESSO CIVICO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60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(art. 5, c. 1, D.Lgs. n. 33/2013 e s.m.i. e </w:t>
      </w:r>
      <w:r w:rsidR="00A9076C">
        <w:rPr>
          <w:rFonts w:ascii="Times New Roman" w:hAnsi="Times New Roman"/>
          <w:color w:val="000000"/>
          <w:w w:val="101"/>
          <w:sz w:val="24"/>
          <w:szCs w:val="24"/>
        </w:rPr>
        <w:t>disciplinare del Comune di Villaricca approvato unitamente al P.T.P.C.T)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Il/la sottoscritto/a cognome*_________________________.nome*_________________________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nato/a*_________________ (pro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v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.____) il__________________________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residente in*_______________ (pro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v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._____)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via___________________ n.______________ e -mail 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cell.____________ tel. _________________ fax 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7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Considerata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5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l’omessa pubblicazione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7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ovvero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5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la pubblicazione parziale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del seguente documento/informazione/dato che in base alla normativa vigente non risulta pubblicato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sul sito del Comune di </w:t>
      </w:r>
      <w:r w:rsidR="00A9076C">
        <w:rPr>
          <w:rFonts w:ascii="Times New Roman" w:hAnsi="Times New Roman"/>
          <w:color w:val="000000"/>
          <w:w w:val="101"/>
          <w:sz w:val="24"/>
          <w:szCs w:val="24"/>
        </w:rPr>
        <w:t>Villaricca (NA)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: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0" w:line="240" w:lineRule="exact"/>
        <w:ind w:left="548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CHIEDE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38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ai sensi e per gli effetti dell’art. 5, c. 1, D.Lgs. n. 33/2013, e dell’art. 5 del </w:t>
      </w:r>
      <w:r w:rsidR="001D0622">
        <w:rPr>
          <w:rFonts w:ascii="Times New Roman" w:hAnsi="Times New Roman"/>
          <w:color w:val="000000"/>
          <w:w w:val="101"/>
          <w:sz w:val="24"/>
          <w:szCs w:val="24"/>
        </w:rPr>
        <w:t xml:space="preserve">disciplinare dell’Ente,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pubblicazione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quanto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alla/al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medesima/o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24"/>
          <w:szCs w:val="24"/>
        </w:rPr>
        <w:t xml:space="preserve">dell’avvenuta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pubblicazione, indicando il collegamento ipertestuale al dato/informazione oggetto dell’istanza.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3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Indirizzo per le comunicazioni: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____________________________________________________________________________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Si allega copia del proprio documento d’identità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      (luogo e data)   ______________________   (firma leggibile)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5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________________________________________________________________________________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30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Informativa sul trattamento dei dati personali forniti con la richiesta (Ai sensi dell’art. 13 del D.Lgs. 196/2003 e s.m.i.)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1. Finalità del trattamento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 dati personali verranno trattati dal Comune di </w:t>
      </w:r>
      <w:r w:rsidR="009315F0">
        <w:rPr>
          <w:rFonts w:ascii="Times New Roman" w:hAnsi="Times New Roman"/>
          <w:color w:val="000000"/>
          <w:w w:val="101"/>
          <w:sz w:val="18"/>
          <w:szCs w:val="18"/>
        </w:rPr>
        <w:t>Villaricca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per lo svolgimento delle proprie funzioni istituzionali in relazione al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30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procedimento avviato.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2. Natura del conferimento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conferimento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obbligatorio,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quanto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mancanza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sarà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possibile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inizio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procedimento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30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menzionato in precedenza e provvedere all’emanazione del provvedimento conclusivo dello stesso.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18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3. Modalità del trattamento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6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lastRenderedPageBreak/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relazione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finalità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sopra,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trattamento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avverrà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modalità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informatiche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w w:val="101"/>
          <w:sz w:val="18"/>
          <w:szCs w:val="18"/>
        </w:rPr>
        <w:t>manuali,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modo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 garantire la riservatezza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 la sicurezza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degli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stessi.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non saranno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diffusi,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potranno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eventualmente utilizzati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maniera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anonima per la creazione di profili degli utenti del servizio.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4. Categorie di soggetti ai quali i dati personali possono essere comunicati o che possono veni</w:t>
      </w:r>
      <w:r w:rsidR="001D0622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rne a conoscenza in qualità di </w:t>
      </w: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Responsabili o Incaricati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Potranno venire a conoscenza dei dati personali i dipendenti e i collaboratori, anche esterni, del Titola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re e i soggetti che forniscono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servizi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strumentali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finalità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sopra.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soggetti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agiranno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qualità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Responsabili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Incaricati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trattamento.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dati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potranno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comunicati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ad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altri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soggetti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pubblici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e/o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privati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unicamente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forza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una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disposizione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legge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di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regolamento che lo preveda.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5. Diritti dell’interessato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All’interessato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riconosciuti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diritti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all’art.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7,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D.Lgs.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196/2003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particolare,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diritto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accedere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propri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dati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personali,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chiederne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rettifica,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l’aggiornamento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cancellazione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incompleti,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erronei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raccolti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violazione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legge, </w:t>
      </w:r>
      <w:r>
        <w:rPr>
          <w:rFonts w:ascii="Times New Roman" w:hAnsi="Times New Roman"/>
          <w:color w:val="000000"/>
          <w:w w:val="101"/>
          <w:sz w:val="18"/>
          <w:szCs w:val="18"/>
        </w:rPr>
        <w:t>l’opposizione al loro trattamento o la trasformazione in forma anonima. Per  l’esercizio di tali diritti, l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 xml:space="preserve">’interessato può rivolgersi al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Responsabile del trattamento dei dati.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6. Titolare e Responsabili del trattamento  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Il Titolare del trattamento dei dati è il Comune di </w:t>
      </w:r>
      <w:r w:rsidR="001D0622">
        <w:rPr>
          <w:rFonts w:ascii="Times New Roman" w:hAnsi="Times New Roman"/>
          <w:color w:val="000000"/>
          <w:w w:val="101"/>
          <w:sz w:val="18"/>
          <w:szCs w:val="18"/>
        </w:rPr>
        <w:t>Villaricca (NA)</w:t>
      </w:r>
    </w:p>
    <w:p w:rsidR="00AC227C" w:rsidRDefault="00AC227C" w:rsidP="001D0622">
      <w:pPr>
        <w:widowControl w:val="0"/>
        <w:autoSpaceDE w:val="0"/>
        <w:autoSpaceDN w:val="0"/>
        <w:adjustRightInd w:val="0"/>
        <w:spacing w:after="45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Il Responsabile del trattamento è il sig............................................ </w:t>
      </w:r>
    </w:p>
    <w:p w:rsidR="00AC227C" w:rsidRDefault="00AC227C" w:rsidP="00AC227C">
      <w:pPr>
        <w:framePr w:wrap="none" w:vAnchor="page" w:hAnchor="page" w:x="1133" w:y="15173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06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9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0" w:line="748" w:lineRule="exact"/>
        <w:rPr>
          <w:rFonts w:ascii="Times New Roman" w:hAnsi="Times New Roman"/>
          <w:color w:val="000000"/>
          <w:sz w:val="74"/>
          <w:szCs w:val="7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br w:type="page"/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17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34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RICHIES</w:t>
      </w:r>
      <w:r>
        <w:rPr>
          <w:rFonts w:ascii="Times New Roman" w:hAnsi="Times New Roman"/>
          <w:b/>
          <w:bCs/>
          <w:color w:val="000000"/>
          <w:spacing w:val="-20"/>
          <w:w w:val="10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 DI ACCESSO GENERALIZZATO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C362F3">
      <w:pPr>
        <w:widowControl w:val="0"/>
        <w:autoSpaceDE w:val="0"/>
        <w:autoSpaceDN w:val="0"/>
        <w:adjustRightInd w:val="0"/>
        <w:spacing w:after="32" w:line="240" w:lineRule="exact"/>
        <w:ind w:left="16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(art. 5, c. 2, D.Lgs. n. 33/2013 e s.m.i. e </w:t>
      </w:r>
      <w:r w:rsidR="00C362F3">
        <w:rPr>
          <w:rFonts w:ascii="Times New Roman" w:hAnsi="Times New Roman"/>
          <w:color w:val="000000"/>
          <w:w w:val="101"/>
          <w:sz w:val="24"/>
          <w:szCs w:val="24"/>
        </w:rPr>
        <w:t>disciplinare dell’Ente approvato unitamente al P.T.P.C.T 2017-2019)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Spett.le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i/>
          <w:iCs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□ Ufficio 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w w:val="101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>…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           </w:t>
      </w:r>
      <w:r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 xml:space="preserve">(che detiene i dati, le informazioni o documenti)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□ Ufficio Protocollo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Il/la sottoscritto/a cognome*_______________________.nome*___________________________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nato/a*_________________ (pro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v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.____) il__________________________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residente in*_______________ (pro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v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._____) via___________________ n.______________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mail _________________________________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cell.____________ tel. _________________ fax ________________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E94B0F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ai sensi e per gli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effetti dell’art. 5, c. 2, D.Lgs. n. 33/2013, e dell’ar</w:t>
      </w:r>
      <w:r w:rsidR="00E94B0F">
        <w:rPr>
          <w:rFonts w:ascii="Times New Roman" w:hAnsi="Times New Roman"/>
          <w:color w:val="000000"/>
          <w:w w:val="101"/>
          <w:sz w:val="24"/>
          <w:szCs w:val="24"/>
        </w:rPr>
        <w:t xml:space="preserve">t. 5 del Regolamento dell’Ente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disciplinanti il diritto di accesso generalizzato ai dati e documenti detenuti dall’Ente,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7" w:line="240" w:lineRule="exact"/>
        <w:ind w:left="548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CHIEDE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1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il seguente documento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9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3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le seguenti informazioni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1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1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il seguente dato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7" w:line="240" w:lineRule="exact"/>
        <w:ind w:left="534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DICHIARA 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41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di conoscere le sanzioni amministrative e penali previste dagli artt. 75 e 76 del D.</w:t>
      </w:r>
      <w:r>
        <w:rPr>
          <w:rFonts w:ascii="Times New Roman" w:hAnsi="Times New Roman"/>
          <w:color w:val="000000"/>
          <w:spacing w:val="-20"/>
          <w:w w:val="101"/>
          <w:sz w:val="24"/>
          <w:szCs w:val="24"/>
        </w:rPr>
        <w:t>P</w:t>
      </w:r>
      <w:r w:rsidR="002759AF">
        <w:rPr>
          <w:rFonts w:ascii="Times New Roman" w:hAnsi="Times New Roman"/>
          <w:color w:val="000000"/>
          <w:w w:val="101"/>
          <w:sz w:val="24"/>
          <w:szCs w:val="24"/>
        </w:rPr>
        <w:t xml:space="preserve">.R. 445/2000, </w:t>
      </w:r>
      <w:r>
        <w:rPr>
          <w:rFonts w:ascii="Times New Roman" w:hAnsi="Times New Roman"/>
          <w:color w:val="000000"/>
          <w:w w:val="101"/>
          <w:sz w:val="24"/>
          <w:szCs w:val="24"/>
        </w:rPr>
        <w:t>“Testo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unico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disposizioni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legislative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regolamentari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materia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20"/>
          <w:w w:val="101"/>
          <w:sz w:val="24"/>
          <w:szCs w:val="24"/>
        </w:rPr>
        <w:t xml:space="preserve"> </w:t>
      </w:r>
      <w:r w:rsidR="002759AF">
        <w:rPr>
          <w:rFonts w:ascii="Times New Roman" w:hAnsi="Times New Roman"/>
          <w:color w:val="000000"/>
          <w:w w:val="101"/>
          <w:sz w:val="24"/>
          <w:szCs w:val="24"/>
        </w:rPr>
        <w:t xml:space="preserve">documentazione 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amministrativa”(1);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31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41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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voler ricevere quanto richiesto, personalmente presso l’Ufficio P</w:t>
      </w:r>
      <w:r w:rsidR="002759AF">
        <w:rPr>
          <w:rFonts w:ascii="Times New Roman" w:hAnsi="Times New Roman"/>
          <w:color w:val="000000"/>
          <w:w w:val="101"/>
          <w:sz w:val="24"/>
          <w:szCs w:val="24"/>
        </w:rPr>
        <w:t xml:space="preserve">rotocollo dell’Ente, oppure al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proprio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indirizzo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posta</w:t>
      </w:r>
      <w:r w:rsidR="002759AF"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elettronica_________________________________,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oppure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seguente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fax___________________,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oppure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gli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atti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siano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inviati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seguente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indirizzo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postale__________________________________________________________________________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mediante raccomandata con avviso di ricevimento con spesa a proprio carico. (2)  </w:t>
      </w:r>
    </w:p>
    <w:p w:rsidR="00AC227C" w:rsidRDefault="00AC227C" w:rsidP="00FC3C79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(Si allega copia del proprio documento d’identità)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  (luogo e data)    _________________________ (firma leggibile) 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_______________________________________________</w:t>
      </w:r>
      <w:r>
        <w:rPr>
          <w:rFonts w:ascii="Helvetica" w:hAnsi="Helvetica" w:cs="Helvetica"/>
          <w:color w:val="000000"/>
          <w:w w:val="101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15" w:line="240" w:lineRule="exact"/>
        <w:ind w:left="1140"/>
        <w:rPr>
          <w:rFonts w:ascii="Helvetica" w:hAnsi="Helvetica" w:cs="Helvetica"/>
          <w:color w:val="000000"/>
          <w:w w:val="101"/>
          <w:sz w:val="20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w w:val="101"/>
          <w:sz w:val="20"/>
        </w:rPr>
        <w:t xml:space="preserve"> </w:t>
      </w:r>
    </w:p>
    <w:p w:rsidR="00AC227C" w:rsidRDefault="00AC227C" w:rsidP="00B02989">
      <w:pPr>
        <w:widowControl w:val="0"/>
        <w:autoSpaceDE w:val="0"/>
        <w:autoSpaceDN w:val="0"/>
        <w:adjustRightInd w:val="0"/>
        <w:spacing w:after="26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(1) Art. 75, D.</w:t>
      </w:r>
      <w:r>
        <w:rPr>
          <w:rFonts w:ascii="Times New Roman" w:hAnsi="Times New Roman"/>
          <w:color w:val="000000"/>
          <w:spacing w:val="-20"/>
          <w:w w:val="101"/>
          <w:sz w:val="18"/>
          <w:szCs w:val="18"/>
        </w:rPr>
        <w:t>P</w:t>
      </w:r>
      <w:r>
        <w:rPr>
          <w:rFonts w:ascii="Times New Roman" w:hAnsi="Times New Roman"/>
          <w:color w:val="000000"/>
          <w:w w:val="101"/>
          <w:sz w:val="18"/>
          <w:szCs w:val="18"/>
        </w:rPr>
        <w:t>.R. n. 445/2000: “Fermo restando quanto previsto dall’articolo 76, qualora dal controll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o di cui all’art. 71 emerga la </w:t>
      </w:r>
      <w:r>
        <w:rPr>
          <w:rFonts w:ascii="Times New Roman" w:hAnsi="Times New Roman"/>
          <w:color w:val="000000"/>
          <w:w w:val="101"/>
          <w:sz w:val="18"/>
          <w:szCs w:val="18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veridicità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contenuto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della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dichiarazione,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dichiarante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decade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benefici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w w:val="101"/>
          <w:sz w:val="18"/>
          <w:szCs w:val="18"/>
        </w:rPr>
        <w:t>eventualmente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conseguiti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provvedimento </w:t>
      </w:r>
      <w:r>
        <w:rPr>
          <w:rFonts w:ascii="Times New Roman" w:hAnsi="Times New Roman"/>
          <w:color w:val="000000"/>
          <w:w w:val="101"/>
          <w:sz w:val="18"/>
          <w:szCs w:val="18"/>
        </w:rPr>
        <w:t>emanato sul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>la base della dichiarazione no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veritiera.”  </w:t>
      </w:r>
    </w:p>
    <w:p w:rsidR="00AC227C" w:rsidRDefault="00AC227C" w:rsidP="00B02989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Art. 76, D.</w:t>
      </w:r>
      <w:r>
        <w:rPr>
          <w:rFonts w:ascii="Times New Roman" w:hAnsi="Times New Roman"/>
          <w:color w:val="000000"/>
          <w:spacing w:val="-20"/>
          <w:w w:val="101"/>
          <w:sz w:val="18"/>
          <w:szCs w:val="18"/>
        </w:rPr>
        <w:t>P</w:t>
      </w:r>
      <w:r>
        <w:rPr>
          <w:rFonts w:ascii="Times New Roman" w:hAnsi="Times New Roman"/>
          <w:color w:val="000000"/>
          <w:w w:val="101"/>
          <w:sz w:val="18"/>
          <w:szCs w:val="18"/>
        </w:rPr>
        <w:t>.R. n. 445/2000: “Chiunque rilascia dichiarazioni mendaci, forma atti falsi o ne fa uso nei cas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i  previsti dal presente testo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unico e punito ai sensi del codice penale e delle leggi speciali in materia. </w:t>
      </w:r>
      <w:r>
        <w:rPr>
          <w:rFonts w:ascii="Times New Roman" w:hAnsi="Times New Roman"/>
          <w:color w:val="000000"/>
          <w:spacing w:val="-20"/>
          <w:w w:val="101"/>
          <w:sz w:val="18"/>
          <w:szCs w:val="18"/>
        </w:rPr>
        <w:t>L</w:t>
      </w:r>
      <w:r>
        <w:rPr>
          <w:rFonts w:ascii="Times New Roman" w:hAnsi="Times New Roman"/>
          <w:color w:val="000000"/>
          <w:w w:val="101"/>
          <w:sz w:val="18"/>
          <w:szCs w:val="18"/>
        </w:rPr>
        <w:t>’esibizione di un atto con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tenente dati non rispondenti a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verità equivale ad uso di atto falso.  </w:t>
      </w:r>
    </w:p>
    <w:p w:rsidR="00AC227C" w:rsidRDefault="00AC227C" w:rsidP="00B02989">
      <w:pPr>
        <w:widowControl w:val="0"/>
        <w:autoSpaceDE w:val="0"/>
        <w:autoSpaceDN w:val="0"/>
        <w:adjustRightInd w:val="0"/>
        <w:spacing w:after="28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dichiarazioni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sostitutive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rese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sensi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degli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articoli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46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47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dichiarazioni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rese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delle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indicate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nell’art.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4,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comma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2,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considerate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fatte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pubblico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ufficiale.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indicati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nei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commi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1,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3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commessi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ottenere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B02989">
        <w:rPr>
          <w:rFonts w:ascii="Times New Roman" w:hAnsi="Times New Roman"/>
          <w:color w:val="000000"/>
          <w:w w:val="101"/>
          <w:sz w:val="18"/>
          <w:szCs w:val="18"/>
        </w:rPr>
        <w:t xml:space="preserve">la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nomina ad un pubblico ufficio o l’autorizzazione all’esercizio di una professione o arte, il giudice, nei casi più gravi, può applicare </w:t>
      </w:r>
    </w:p>
    <w:p w:rsidR="00AC227C" w:rsidRDefault="00AC227C" w:rsidP="00B02989">
      <w:pPr>
        <w:widowControl w:val="0"/>
        <w:autoSpaceDE w:val="0"/>
        <w:autoSpaceDN w:val="0"/>
        <w:adjustRightInd w:val="0"/>
        <w:spacing w:after="17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l’interdizione temporanea dai pubblici uffici o dalla 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>professione e arte”.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34" w:line="240" w:lineRule="exact"/>
        <w:ind w:left="105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10 </w:t>
      </w:r>
    </w:p>
    <w:p w:rsidR="00AC227C" w:rsidRDefault="00A566DD" w:rsidP="00A566DD">
      <w:pPr>
        <w:widowControl w:val="0"/>
        <w:autoSpaceDE w:val="0"/>
        <w:autoSpaceDN w:val="0"/>
        <w:adjustRightInd w:val="0"/>
        <w:spacing w:after="24" w:line="182" w:lineRule="exact"/>
        <w:ind w:left="1191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 w:rsidR="00AC227C">
        <w:rPr>
          <w:rFonts w:ascii="Times New Roman" w:hAnsi="Times New Roman"/>
          <w:color w:val="000000"/>
          <w:w w:val="101"/>
          <w:sz w:val="18"/>
          <w:szCs w:val="18"/>
        </w:rPr>
        <w:t>(2)Il rilascio di dati o documenti in formato elettronico o cartaceo è gratuito, salvo il rimborso del co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sto effettivamente sostenuto e </w:t>
      </w:r>
      <w:r w:rsidR="00AC227C">
        <w:rPr>
          <w:rFonts w:ascii="Times New Roman" w:hAnsi="Times New Roman"/>
          <w:color w:val="000000"/>
          <w:w w:val="101"/>
          <w:sz w:val="18"/>
          <w:szCs w:val="18"/>
        </w:rPr>
        <w:t xml:space="preserve">documentato dall’amministrazione per la riproduzione su supporti materiali.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30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Informativa sul trattamento dei dati personali forniti con la richiesta (Ai sensi dell’art. 13 del D.Lgs. 196/2003 e s.m.i.)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1. Finalità del trattamento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 dati personali verranno trattati dal Comune di </w:t>
      </w:r>
      <w:r w:rsidR="005D44BB">
        <w:rPr>
          <w:rFonts w:ascii="Times New Roman" w:hAnsi="Times New Roman"/>
          <w:color w:val="000000"/>
          <w:w w:val="101"/>
          <w:sz w:val="18"/>
          <w:szCs w:val="18"/>
        </w:rPr>
        <w:t>Villaricca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per lo svolgimento delle proprie funzioni istituzionali i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n relazione al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procedimento avviato.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2. Natura del conferimento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conferimento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è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obbligatorio,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quanto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mancanza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non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sarà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possibile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inizio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procedimento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menzionato in precedenza e provvedere all’emanazione del provvedimento conclusivo dello stesso.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3. Modalità del trattamento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relazione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finalità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sopra,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trattamento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avverrà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modalità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informatiche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w w:val="101"/>
          <w:sz w:val="18"/>
          <w:szCs w:val="18"/>
        </w:rPr>
        <w:t>manuali,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modo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da </w:t>
      </w:r>
      <w:r>
        <w:rPr>
          <w:rFonts w:ascii="Times New Roman" w:hAnsi="Times New Roman"/>
          <w:color w:val="000000"/>
          <w:w w:val="101"/>
          <w:sz w:val="18"/>
          <w:szCs w:val="18"/>
        </w:rPr>
        <w:t>garantire la riservatezza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 la sicurezza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degli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stessi.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non saranno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diffusi,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potranno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eventualmente utilizzati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maniera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anonima per la creazione di profili degli utenti del servizio.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4. Categorie di soggetti ai quali i dati personali possono essere comunicati o che possono venirne a conosce</w:t>
      </w:r>
      <w:r w:rsidR="00A566DD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nza in qualità di </w:t>
      </w: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Responsabili o Incaricati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Potranno venire a conoscenza dei dati personali i dipendenti e i collaboratori, anche esterni, del Titola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re e i soggetti che forniscono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servizi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strumentali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finalità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sopra.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soggetti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agiranno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qualità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Responsabili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Incaricati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trattamento.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dati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potranno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essere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comunicati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ad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altri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soggetti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pubblici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e/o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privati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unicamente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forza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una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disposizione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legge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di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regolamento che lo preveda.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0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5. Diritti dell’interessato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All’interessato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sono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riconosciuti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diritti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cui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all’art.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7,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D.Lgs.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n.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196/2003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particolare,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diritto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accedere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propri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dati </w:t>
      </w:r>
      <w:r>
        <w:rPr>
          <w:rFonts w:ascii="Times New Roman" w:hAnsi="Times New Roman"/>
          <w:color w:val="000000"/>
          <w:w w:val="101"/>
          <w:sz w:val="18"/>
          <w:szCs w:val="18"/>
        </w:rPr>
        <w:t>personali,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chiederne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rettifica,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l’aggiornamento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cancellazione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se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incompleti,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erronei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raccolti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violazione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1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18"/>
          <w:szCs w:val="18"/>
        </w:rPr>
        <w:t xml:space="preserve">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legge, </w:t>
      </w:r>
      <w:r>
        <w:rPr>
          <w:rFonts w:ascii="Times New Roman" w:hAnsi="Times New Roman"/>
          <w:color w:val="000000"/>
          <w:w w:val="101"/>
          <w:sz w:val="18"/>
          <w:szCs w:val="18"/>
        </w:rPr>
        <w:t>l’opposizione al loro trattamento o la trasformazione in forma anonima. Per  l’esercizio di tali diritti, l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 xml:space="preserve">’interessato può rivolgersi al </w:t>
      </w: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Responsabile del trattamento dei dati.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 xml:space="preserve">6. Titolare e Responsabili del trattamento  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4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Il Titolare del trattamento dei dati è il Comune di </w:t>
      </w:r>
      <w:r w:rsidR="00A566DD">
        <w:rPr>
          <w:rFonts w:ascii="Times New Roman" w:hAnsi="Times New Roman"/>
          <w:color w:val="000000"/>
          <w:w w:val="101"/>
          <w:sz w:val="18"/>
          <w:szCs w:val="18"/>
        </w:rPr>
        <w:t>Villaricca (NA)</w:t>
      </w:r>
    </w:p>
    <w:p w:rsidR="00AC227C" w:rsidRDefault="00AC227C" w:rsidP="00A566DD">
      <w:pPr>
        <w:widowControl w:val="0"/>
        <w:autoSpaceDE w:val="0"/>
        <w:autoSpaceDN w:val="0"/>
        <w:adjustRightInd w:val="0"/>
        <w:spacing w:after="21" w:line="182" w:lineRule="exact"/>
        <w:ind w:left="1140"/>
        <w:jc w:val="both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Il Responsabile del trattamento è il sig............................................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262" w:line="149" w:lineRule="exact"/>
        <w:ind w:left="1140"/>
        <w:rPr>
          <w:rFonts w:ascii="Helvetica" w:hAnsi="Helvetica" w:cs="Helvetica"/>
          <w:color w:val="000000"/>
          <w:w w:val="101"/>
          <w:sz w:val="20"/>
        </w:rPr>
      </w:pPr>
      <w:r>
        <w:rPr>
          <w:rFonts w:ascii="Helvetica" w:hAnsi="Helvetica" w:cs="Helvetica"/>
          <w:color w:val="000000"/>
          <w:w w:val="101"/>
          <w:sz w:val="14"/>
          <w:szCs w:val="14"/>
        </w:rPr>
        <w:t xml:space="preserve">. </w:t>
      </w:r>
      <w:r>
        <w:rPr>
          <w:rFonts w:ascii="Helvetica" w:hAnsi="Helvetica" w:cs="Helvetica"/>
          <w:color w:val="000000"/>
          <w:w w:val="101"/>
          <w:sz w:val="20"/>
        </w:rPr>
        <w:t xml:space="preserve"> </w:t>
      </w:r>
    </w:p>
    <w:p w:rsidR="00AC227C" w:rsidRDefault="00AC227C" w:rsidP="00AC227C">
      <w:pPr>
        <w:framePr w:wrap="none" w:vAnchor="page" w:hAnchor="page" w:x="1133" w:y="7334"/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color w:val="000000"/>
          <w:w w:val="101"/>
          <w:sz w:val="20"/>
        </w:rPr>
      </w:pPr>
      <w:r>
        <w:rPr>
          <w:rFonts w:ascii="Helvetica" w:hAnsi="Helvetica" w:cs="Helvetica"/>
          <w:color w:val="000000"/>
          <w:w w:val="101"/>
          <w:sz w:val="20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05" w:line="202" w:lineRule="exact"/>
        <w:ind w:left="1140"/>
        <w:rPr>
          <w:rFonts w:ascii="Helvetica" w:hAnsi="Helvetica" w:cs="Helvetica"/>
          <w:color w:val="000000"/>
          <w:w w:val="101"/>
          <w:sz w:val="20"/>
        </w:rPr>
      </w:pPr>
      <w:r>
        <w:rPr>
          <w:rFonts w:ascii="Helvetica" w:hAnsi="Helvetica" w:cs="Helvetica"/>
          <w:color w:val="000000"/>
          <w:w w:val="101"/>
          <w:sz w:val="20"/>
        </w:rPr>
        <w:t xml:space="preserve"> </w:t>
      </w:r>
    </w:p>
    <w:p w:rsidR="00AC227C" w:rsidRDefault="00AC227C" w:rsidP="00AC227C">
      <w:pPr>
        <w:framePr w:wrap="none" w:vAnchor="page" w:hAnchor="page" w:x="1133" w:y="7801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Pr="00323796" w:rsidRDefault="00AC227C" w:rsidP="003237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="00323796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COMUNICAZIONE AI SOGGETTI CONTROINTERESSATI 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(da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trasmettere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Raccomandata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A.R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via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telematica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coloro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b/>
          <w:bCs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abbiano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consentito)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323796" w:rsidRDefault="00323796" w:rsidP="00323796">
      <w:pPr>
        <w:widowControl w:val="0"/>
        <w:autoSpaceDE w:val="0"/>
        <w:autoSpaceDN w:val="0"/>
        <w:adjustRightInd w:val="0"/>
        <w:spacing w:after="40" w:line="240" w:lineRule="exact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Prot. n. ______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Al Sig/ Alla Ditta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Oggetto: Richiesta di accesso generalizzato. Comunicazione ai soggetti controinteressati ai sensi  dell’art. 7 del vigente disciplinare sull’accesso civico ad atti e documenti (art. 5, c. 5, D.Lgs. n.  33/2013)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Si trasmette l’allegata copia della richiesta di accesso generalizzato del sig. ___________________ 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_______________,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pervenuta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______________,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prot.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________________,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Lei/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spett.le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Società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rappresentata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stato/a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individuato/a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soggetto  controinteressato ai sensi delle vigenti disposizioni (1).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Entro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dieci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giorni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dalla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ricezione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comunicazione,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quale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soggetto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controinteressato,</w:t>
      </w:r>
      <w:r>
        <w:rPr>
          <w:rFonts w:ascii="Times New Roman" w:hAnsi="Times New Roman"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potrà presentare una motivata opposizione, anche per via telematica, alla richiesta di accesso trasmessa.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decorso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tale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senza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alcuna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opposizione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venga</w:t>
      </w:r>
      <w:r>
        <w:rPr>
          <w:rFonts w:ascii="Times New Roman" w:hAnsi="Times New Roman"/>
          <w:color w:val="000000"/>
          <w:spacing w:val="1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prodotta,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l’Amministrazione procederà in merito alla richiesta di accesso.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Responsabile del procedimento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Allegato: Richiesta prot. _____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24" w:line="182" w:lineRule="exact"/>
        <w:ind w:left="1140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1) I soggetti controinteressati, sono esclusivamente le persone fisiche e giuridiche portatrici dei seguenti interessi privati di cui all’art. 5 -bis, c. 2, D.Lgs. n. 33/2013: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24" w:line="182" w:lineRule="exact"/>
        <w:ind w:left="1140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a) protezione dei dati personali, in conformità al D.Lgs. n. 196/2003;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24" w:line="182" w:lineRule="exact"/>
        <w:ind w:left="1140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b) libertà e segretezza della corrispondenza intesa in senso lato ex art. 15 Costituzione;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24" w:line="182" w:lineRule="exact"/>
        <w:ind w:left="1140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c) interessi economici e commerciali, ivi compresi la proprietà intellettuale, il diritto d’autore e i segreti commerciali </w:t>
      </w:r>
    </w:p>
    <w:p w:rsidR="00323796" w:rsidRDefault="00323796" w:rsidP="00323796">
      <w:pPr>
        <w:widowControl w:val="0"/>
        <w:autoSpaceDE w:val="0"/>
        <w:autoSpaceDN w:val="0"/>
        <w:adjustRightInd w:val="0"/>
        <w:spacing w:after="24" w:line="182" w:lineRule="exact"/>
        <w:ind w:left="1140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AC227C" w:rsidRDefault="00AC227C" w:rsidP="00AC227C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17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7A4417" w:rsidRDefault="007A4417" w:rsidP="007A4417">
      <w:pPr>
        <w:widowControl w:val="0"/>
        <w:autoSpaceDE w:val="0"/>
        <w:autoSpaceDN w:val="0"/>
        <w:adjustRightInd w:val="0"/>
        <w:spacing w:after="38" w:line="240" w:lineRule="exact"/>
        <w:ind w:left="188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PROVVEDIMENTO DI DINIEGO/DIFFERIMENTO DELLA RICHIESTA DI 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28" w:line="240" w:lineRule="exact"/>
        <w:ind w:left="43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ACCESSO GENERALIZZATO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Prot._________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Pr="00410A0A" w:rsidRDefault="007A4417" w:rsidP="007A4417">
      <w:pPr>
        <w:widowControl w:val="0"/>
        <w:autoSpaceDE w:val="0"/>
        <w:autoSpaceDN w:val="0"/>
        <w:adjustRightInd w:val="0"/>
        <w:spacing w:after="38" w:line="240" w:lineRule="exact"/>
        <w:ind w:left="1140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Oggetto: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b/>
          <w:bCs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generalizzato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Provvedimento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totale,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parziale</w:t>
      </w:r>
      <w:r>
        <w:rPr>
          <w:rFonts w:ascii="Times New Roman" w:hAnsi="Times New Roman"/>
          <w:b/>
          <w:bCs/>
          <w:color w:val="000000"/>
          <w:spacing w:val="8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o differimento dell’accesso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riferimento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del___________,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pervenuta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questo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data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___________________, prot. ________________________,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516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SI COMUNICA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che la stessa non può essere accolta, in tutto o in parte,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5620"/>
        <w:rPr>
          <w:rFonts w:ascii="Times New Roman" w:hAnsi="Times New Roman"/>
          <w:i/>
          <w:iCs/>
          <w:color w:val="000000"/>
          <w:w w:val="10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 xml:space="preserve">oppure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che l’esercizio del diritto d’accesso deve essere differito per giorni________, per i seguenti motivi: 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richiedente può presentare richiesta di riesame al Responsabile della prevenzione della corruzione e trasparenza, che decide con provvedimento motivato entro il termine di venti giorni.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avverte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l’interessato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provvedimento,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diniego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totale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parziale all’accesso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potrà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proporre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T.A.R.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___________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sensi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dell’art.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116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del Codice del processo amministrativo di cui al D.Lgs. n. 104/2010.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64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termine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cui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all’art.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116,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c.1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Codice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processo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amministrativo,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qualora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richiedente l’accesso generalizzato si sia rivolto al difensore civico, decorre dalla data di ricevimento, da parte del richiedente, dell’esito della sua istanza al difensore civico stesso.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56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alternativa,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richiedente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controinteressato,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nei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casi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accoglimento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richiesta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 accesso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generalizzato,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possono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presentare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difensore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civico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competente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1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ambito territoriale (qualora tale organo non sia stato istituito, la competenza è attribuita la difensore civico competente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per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l’ambito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territoriale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immediatamente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superiore).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ricorso</w:t>
      </w:r>
      <w:r>
        <w:rPr>
          <w:rFonts w:ascii="Times New Roman" w:hAnsi="Times New Roman"/>
          <w:color w:val="000000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deve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>essere</w:t>
      </w:r>
      <w:r>
        <w:rPr>
          <w:rFonts w:ascii="Times New Roman" w:hAnsi="Times New Roman"/>
          <w:color w:val="000000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notificato anche all’amministrazione interessata.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40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32" w:line="240" w:lineRule="exact"/>
        <w:ind w:left="114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_________________Luogo e data       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Il Dirigente/Responsabile del procedimento </w:t>
      </w:r>
    </w:p>
    <w:p w:rsidR="007A4417" w:rsidRDefault="007A4417" w:rsidP="007A4417">
      <w:pPr>
        <w:widowControl w:val="0"/>
        <w:autoSpaceDE w:val="0"/>
        <w:autoSpaceDN w:val="0"/>
        <w:adjustRightInd w:val="0"/>
        <w:spacing w:after="32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</w:p>
    <w:p w:rsidR="007A4417" w:rsidRDefault="007A4417" w:rsidP="009A2D00">
      <w:pPr>
        <w:widowControl w:val="0"/>
        <w:autoSpaceDE w:val="0"/>
        <w:autoSpaceDN w:val="0"/>
        <w:adjustRightInd w:val="0"/>
        <w:spacing w:after="40" w:line="240" w:lineRule="exact"/>
        <w:ind w:left="11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____________________________________ </w:t>
      </w:r>
      <w:bookmarkStart w:id="0" w:name="_GoBack"/>
      <w:bookmarkEnd w:id="0"/>
    </w:p>
    <w:sectPr w:rsidR="007A4417">
      <w:footerReference w:type="even" r:id="rId12"/>
      <w:footerReference w:type="default" r:id="rId13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2E" w:rsidRDefault="00A5282E">
      <w:pPr>
        <w:spacing w:after="0" w:line="240" w:lineRule="auto"/>
      </w:pPr>
      <w:r>
        <w:separator/>
      </w:r>
    </w:p>
  </w:endnote>
  <w:endnote w:type="continuationSeparator" w:id="0">
    <w:p w:rsidR="00A5282E" w:rsidRDefault="00A5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74" w:rsidRDefault="006F2B7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F2B74" w:rsidRDefault="00A5282E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2B7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ACCESSO CIVICO E ACCESSO GENERALIZZATO- DISCIPLINARE</w:t>
                              </w:r>
                            </w:sdtContent>
                          </w:sdt>
                          <w:r w:rsidR="006F2B74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69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18/01/2017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tangolo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jC6wIAAD0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" o:allowincell="f" filled="f" stroked="f">
              <v:textbox style="layout-flow:vertical;mso-layout-flow-alt:bottom-to-top" inset=",,8.64pt,10.8pt">
                <w:txbxContent>
                  <w:p w:rsidR="006F2B74" w:rsidRDefault="00A5282E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F2B74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ACCESSO CIVICO E ACCESSO GENERALIZZATO- DISCIPLINARE</w:t>
                        </w:r>
                      </w:sdtContent>
                    </w:sdt>
                    <w:r w:rsidR="006F2B74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1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869A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18/01/2017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oundrect w14:anchorId="10D4DB7D" id="Forma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pug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UD+Gm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F2B74" w:rsidRDefault="006F2B74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A2D00" w:rsidRPr="009A2D0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14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p8pAIAAHg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RdpafKQCAAB4BQAADgAAAAAAAAAAAAAAAAAuAgAAZHJz&#10;L2Uyb0RvYy54bWxQSwECLQAUAAYACAAAACEAA/cG3NgAAAADAQAADwAAAAAAAAAAAAAAAAD+BAAA&#10;ZHJzL2Rvd25yZXYueG1sUEsFBgAAAAAEAAQA8wAAAAMGAAAAAA==&#10;" o:allowincell="f" fillcolor="#d34817 [3204]" stroked="f">
              <v:textbox inset="0,0,0,0">
                <w:txbxContent>
                  <w:p w:rsidR="006F2B74" w:rsidRDefault="006F2B74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A2D00" w:rsidRPr="009A2D0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14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74" w:rsidRDefault="006F2B74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ttango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F2B74" w:rsidRDefault="00A5282E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2B7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ACCESSO CIVICO E ACCESSO GENERALIZZATO- DISCIPLINARE</w:t>
                              </w:r>
                            </w:sdtContent>
                          </w:sdt>
                          <w:r w:rsidR="006F2B74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69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18/01/2017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tangolo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X7QIAAEQ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" o:allowincell="f" filled="f" stroked="f">
              <v:textbox style="layout-flow:vertical;mso-layout-flow-alt:bottom-to-top" inset=",,8.64pt,10.8pt">
                <w:txbxContent>
                  <w:p w:rsidR="006F2B74" w:rsidRDefault="00A5282E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F2B74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ACCESSO CIVICO E ACCESSO GENERALIZZATO- DISCIPLINARE</w:t>
                        </w:r>
                      </w:sdtContent>
                    </w:sdt>
                    <w:r w:rsidR="006F2B74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1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869A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18/01/2017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oundrect w14:anchorId="3C64D01D" id="Forma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jugIAALk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1UNyO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F2B74" w:rsidRDefault="006F2B74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A2D00" w:rsidRPr="009A2D0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TowIAAHg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BKeKNTowIAAHg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6F2B74" w:rsidRDefault="006F2B74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A2D00" w:rsidRPr="009A2D0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15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F2B74" w:rsidRDefault="006F2B74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2E" w:rsidRDefault="00A5282E">
      <w:pPr>
        <w:spacing w:after="0" w:line="240" w:lineRule="auto"/>
      </w:pPr>
      <w:r>
        <w:separator/>
      </w:r>
    </w:p>
  </w:footnote>
  <w:footnote w:type="continuationSeparator" w:id="0">
    <w:p w:rsidR="00A5282E" w:rsidRDefault="00A5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5B20C94"/>
    <w:multiLevelType w:val="hybridMultilevel"/>
    <w:tmpl w:val="655AAECC"/>
    <w:lvl w:ilvl="0" w:tplc="7F9AB1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36A1BE0"/>
    <w:multiLevelType w:val="hybridMultilevel"/>
    <w:tmpl w:val="13CCE46E"/>
    <w:lvl w:ilvl="0" w:tplc="01081212">
      <w:start w:val="1"/>
      <w:numFmt w:val="decimal"/>
      <w:lvlText w:val="(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80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EB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C1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EE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C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E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E5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CE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13"/>
    <w:rsid w:val="0000193A"/>
    <w:rsid w:val="00015E42"/>
    <w:rsid w:val="000310B8"/>
    <w:rsid w:val="000423DA"/>
    <w:rsid w:val="00043364"/>
    <w:rsid w:val="00053D5E"/>
    <w:rsid w:val="000738A7"/>
    <w:rsid w:val="00076C9E"/>
    <w:rsid w:val="0008245D"/>
    <w:rsid w:val="000D1850"/>
    <w:rsid w:val="00113AE5"/>
    <w:rsid w:val="0016559F"/>
    <w:rsid w:val="001D0622"/>
    <w:rsid w:val="001D58AD"/>
    <w:rsid w:val="001D7354"/>
    <w:rsid w:val="002460C2"/>
    <w:rsid w:val="00256E02"/>
    <w:rsid w:val="002759AF"/>
    <w:rsid w:val="002E4C2D"/>
    <w:rsid w:val="00307813"/>
    <w:rsid w:val="00323796"/>
    <w:rsid w:val="003869A1"/>
    <w:rsid w:val="003B1AAC"/>
    <w:rsid w:val="003B4CF9"/>
    <w:rsid w:val="003C551E"/>
    <w:rsid w:val="003F7EB4"/>
    <w:rsid w:val="00410A0A"/>
    <w:rsid w:val="00450EC1"/>
    <w:rsid w:val="00463F5C"/>
    <w:rsid w:val="00464B5B"/>
    <w:rsid w:val="00480B3F"/>
    <w:rsid w:val="004E54E6"/>
    <w:rsid w:val="005602E0"/>
    <w:rsid w:val="005C3064"/>
    <w:rsid w:val="005D25DF"/>
    <w:rsid w:val="005D44BB"/>
    <w:rsid w:val="00602713"/>
    <w:rsid w:val="0060575F"/>
    <w:rsid w:val="00621E13"/>
    <w:rsid w:val="0069251E"/>
    <w:rsid w:val="006A6CA8"/>
    <w:rsid w:val="006F2B74"/>
    <w:rsid w:val="0079223A"/>
    <w:rsid w:val="007A4417"/>
    <w:rsid w:val="007E15DF"/>
    <w:rsid w:val="00805B94"/>
    <w:rsid w:val="00822610"/>
    <w:rsid w:val="008268CB"/>
    <w:rsid w:val="00862896"/>
    <w:rsid w:val="008A24BB"/>
    <w:rsid w:val="008D5F14"/>
    <w:rsid w:val="009315F0"/>
    <w:rsid w:val="00943C8E"/>
    <w:rsid w:val="00943DDE"/>
    <w:rsid w:val="009457E9"/>
    <w:rsid w:val="00980078"/>
    <w:rsid w:val="009A2D00"/>
    <w:rsid w:val="009A7413"/>
    <w:rsid w:val="009E3F12"/>
    <w:rsid w:val="00A018E9"/>
    <w:rsid w:val="00A5282E"/>
    <w:rsid w:val="00A566DD"/>
    <w:rsid w:val="00A9076C"/>
    <w:rsid w:val="00AC0516"/>
    <w:rsid w:val="00AC227C"/>
    <w:rsid w:val="00B02989"/>
    <w:rsid w:val="00B776B2"/>
    <w:rsid w:val="00BB67EE"/>
    <w:rsid w:val="00BF182D"/>
    <w:rsid w:val="00C1269E"/>
    <w:rsid w:val="00C20933"/>
    <w:rsid w:val="00C362F3"/>
    <w:rsid w:val="00C45406"/>
    <w:rsid w:val="00CA5875"/>
    <w:rsid w:val="00CE71AF"/>
    <w:rsid w:val="00D52687"/>
    <w:rsid w:val="00DD3CD8"/>
    <w:rsid w:val="00E94B0F"/>
    <w:rsid w:val="00F4666C"/>
    <w:rsid w:val="00F52FF8"/>
    <w:rsid w:val="00FC3C79"/>
    <w:rsid w:val="00FD61BF"/>
    <w:rsid w:val="00FE4398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A9C2-CDED-4022-83A1-2ACB56D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theme="min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 w:themeColor="text1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stodelblocco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nfasicorsivo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 w:themeColor="tex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toelenco">
    <w:name w:val="List Bullet"/>
    <w:basedOn w:val="Normale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pPr>
      <w:numPr>
        <w:numId w:val="4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pPr>
      <w:numPr>
        <w:numId w:val="6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pPr>
      <w:numPr>
        <w:numId w:val="8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pPr>
      <w:numPr>
        <w:numId w:val="10"/>
      </w:numPr>
      <w:spacing w:after="0"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color w:val="808080" w:themeColor="background1" w:themeShade="8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Paragrafoelenco">
    <w:name w:val="List Paragraph"/>
    <w:basedOn w:val="Normale"/>
    <w:uiPriority w:val="34"/>
    <w:qFormat/>
    <w:rsid w:val="00AC227C"/>
    <w:pPr>
      <w:spacing w:line="259" w:lineRule="auto"/>
      <w:ind w:left="720"/>
      <w:contextualSpacing/>
    </w:pPr>
    <w:rPr>
      <w:rFonts w:eastAsiaTheme="minorEastAsia" w:cstheme="minorBidi"/>
      <w:color w:val="auto"/>
      <w:szCs w:val="22"/>
    </w:rPr>
  </w:style>
  <w:style w:type="table" w:customStyle="1" w:styleId="TableGrid">
    <w:name w:val="TableGrid"/>
    <w:rsid w:val="009A2D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AppData\Roaming\Microsoft\Templates\Report%20(tema%20Univers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449C8131B84C4FAC3E64790B3E8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E052A-116A-4946-A00E-2F3EA0FAFCCE}"/>
      </w:docPartPr>
      <w:docPartBody>
        <w:p w:rsidR="000706B2" w:rsidRDefault="00597786">
          <w:pPr>
            <w:pStyle w:val="E2449C8131B84C4FAC3E64790B3E88DF"/>
          </w:pPr>
          <w:r>
            <w:t>[Digitare il titolo del documento]</w:t>
          </w:r>
        </w:p>
      </w:docPartBody>
    </w:docPart>
    <w:docPart>
      <w:docPartPr>
        <w:name w:val="F11355BD21A44452BDA1E7759D4C5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22CB-698B-43F2-B4AD-F4D7D9943A5B}"/>
      </w:docPartPr>
      <w:docPartBody>
        <w:p w:rsidR="000706B2" w:rsidRDefault="00597786">
          <w:pPr>
            <w:pStyle w:val="F11355BD21A44452BDA1E7759D4C53AF"/>
          </w:pPr>
          <w:r>
            <w:t>[Digitare il sottotitolo del documento]</w:t>
          </w:r>
        </w:p>
      </w:docPartBody>
    </w:docPart>
    <w:docPart>
      <w:docPartPr>
        <w:name w:val="F3595191555043F69D7302697D93E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7526C-932E-4D33-9E3C-A66BC87C9BD3}"/>
      </w:docPartPr>
      <w:docPartBody>
        <w:p w:rsidR="000706B2" w:rsidRDefault="00597786">
          <w:pPr>
            <w:pStyle w:val="F3595191555043F69D7302697D93EF4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E1B1C97B328F43A19EC4C7E954B48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85107-3A71-460A-ACD0-029355ECE539}"/>
      </w:docPartPr>
      <w:docPartBody>
        <w:p w:rsidR="000706B2" w:rsidRDefault="00597786">
          <w:pPr>
            <w:pStyle w:val="E1B1C97B328F43A19EC4C7E954B48BD3"/>
          </w:pPr>
          <w:r>
            <w:rPr>
              <w:sz w:val="36"/>
              <w:szCs w:val="36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6"/>
    <w:rsid w:val="000706B2"/>
    <w:rsid w:val="00244A04"/>
    <w:rsid w:val="005244FC"/>
    <w:rsid w:val="00597786"/>
    <w:rsid w:val="00D05035"/>
    <w:rsid w:val="00D54886"/>
    <w:rsid w:val="00DC0234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449C8131B84C4FAC3E64790B3E88DF">
    <w:name w:val="E2449C8131B84C4FAC3E64790B3E88DF"/>
  </w:style>
  <w:style w:type="paragraph" w:customStyle="1" w:styleId="F11355BD21A44452BDA1E7759D4C53AF">
    <w:name w:val="F11355BD21A44452BDA1E7759D4C53AF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F3595191555043F69D7302697D93EF43">
    <w:name w:val="F3595191555043F69D7302697D93EF43"/>
  </w:style>
  <w:style w:type="paragraph" w:customStyle="1" w:styleId="E1B1C97B328F43A19EC4C7E954B48BD3">
    <w:name w:val="E1B1C97B328F43A19EC4C7E954B48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2017-01-18T00:00:00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9F50ED8-D13E-4135-836D-0D045EC6F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E3FA1-674B-4A0D-A131-EF395099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(tema Universo)</Template>
  <TotalTime>7</TotalTime>
  <Pages>1</Pages>
  <Words>5915</Words>
  <Characters>33718</Characters>
  <Application>Microsoft Office Word</Application>
  <DocSecurity>0</DocSecurity>
  <Lines>280</Lines>
  <Paragraphs>79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ACCESSO CIVICO E ACCESSO GENERALIZZATO- DISCIPLINARE</vt:lpstr>
      <vt:lpstr/>
    </vt:vector>
  </TitlesOfParts>
  <Company>COMUNE DI VILLARICCA – CITTA’ METROPOLITANA DI NAPOLI</Company>
  <LinksUpToDate>false</LinksUpToDate>
  <CharactersWithSpaces>39554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E ACCESSO GENERALIZZATO- DISCIPLINARE</dc:title>
  <dc:subject>DECRETO LEGISLATIVO 33/2013 COME MODIFICATO DAL DECRETO LEGISLATIVO 97/2016</dc:subject>
  <dc:creator>Michele Ronza</dc:creator>
  <cp:keywords/>
  <dc:description/>
  <cp:lastModifiedBy>Fortunato Caso</cp:lastModifiedBy>
  <cp:revision>4</cp:revision>
  <dcterms:created xsi:type="dcterms:W3CDTF">2017-01-25T12:55:00Z</dcterms:created>
  <dcterms:modified xsi:type="dcterms:W3CDTF">2017-01-25T14:00:00Z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